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09" w:rsidRDefault="007B6209" w:rsidP="00774375">
      <w:pPr>
        <w:spacing w:line="276" w:lineRule="auto"/>
        <w:jc w:val="center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  <w:highlight w:val="green"/>
        </w:rPr>
        <w:t>Муниципальное бюджетное дошкольное</w:t>
      </w:r>
    </w:p>
    <w:p w:rsidR="007B6209" w:rsidRDefault="007B6209" w:rsidP="00774375">
      <w:pPr>
        <w:spacing w:line="276" w:lineRule="auto"/>
        <w:jc w:val="center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  <w:highlight w:val="green"/>
        </w:rPr>
        <w:t>Образовательное учреждение</w:t>
      </w:r>
    </w:p>
    <w:p w:rsidR="007B6209" w:rsidRDefault="007B6209" w:rsidP="00774375">
      <w:pPr>
        <w:spacing w:line="276" w:lineRule="auto"/>
        <w:jc w:val="center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  <w:highlight w:val="green"/>
        </w:rPr>
        <w:t>Детский сад комбинированного вида № 150 «Солнышко»</w:t>
      </w:r>
    </w:p>
    <w:p w:rsidR="007B6209" w:rsidRDefault="007B6209" w:rsidP="00774375">
      <w:pPr>
        <w:spacing w:line="276" w:lineRule="auto"/>
        <w:jc w:val="center"/>
        <w:rPr>
          <w:highlight w:val="green"/>
        </w:rPr>
      </w:pPr>
      <w:r>
        <w:rPr>
          <w:highlight w:val="green"/>
        </w:rPr>
        <w:t>44 50 33 Московская область, г. Истра, ул. Подмосковная, д. 8,</w:t>
      </w:r>
    </w:p>
    <w:p w:rsidR="007B6209" w:rsidRDefault="007B6209" w:rsidP="00774375">
      <w:pPr>
        <w:spacing w:line="276" w:lineRule="auto"/>
        <w:jc w:val="center"/>
      </w:pPr>
      <w:r>
        <w:rPr>
          <w:highlight w:val="green"/>
        </w:rPr>
        <w:t>тел. 8 (495) 560-77-33</w:t>
      </w:r>
    </w:p>
    <w:p w:rsidR="007B6209" w:rsidRDefault="007B6209" w:rsidP="00774375">
      <w:pPr>
        <w:spacing w:line="276" w:lineRule="auto"/>
        <w:jc w:val="center"/>
      </w:pPr>
    </w:p>
    <w:p w:rsidR="007B6209" w:rsidRDefault="007B6209" w:rsidP="00774375">
      <w:pPr>
        <w:spacing w:line="276" w:lineRule="auto"/>
        <w:jc w:val="center"/>
      </w:pPr>
    </w:p>
    <w:p w:rsidR="007B6209" w:rsidRDefault="007B6209" w:rsidP="00774375">
      <w:pPr>
        <w:spacing w:line="276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7B6209" w:rsidTr="007B6209">
        <w:tc>
          <w:tcPr>
            <w:tcW w:w="3936" w:type="dxa"/>
            <w:hideMark/>
          </w:tcPr>
          <w:p w:rsidR="007B6209" w:rsidRDefault="007B6209" w:rsidP="00774375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1984" w:type="dxa"/>
          </w:tcPr>
          <w:p w:rsidR="007B6209" w:rsidRDefault="007B6209" w:rsidP="00774375">
            <w:pPr>
              <w:suppressAutoHyphens/>
              <w:spacing w:line="276" w:lineRule="auto"/>
            </w:pPr>
          </w:p>
        </w:tc>
        <w:tc>
          <w:tcPr>
            <w:tcW w:w="3651" w:type="dxa"/>
            <w:hideMark/>
          </w:tcPr>
          <w:p w:rsidR="007B6209" w:rsidRDefault="007B6209" w:rsidP="00774375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7B6209" w:rsidTr="007B6209">
        <w:tc>
          <w:tcPr>
            <w:tcW w:w="3936" w:type="dxa"/>
          </w:tcPr>
          <w:p w:rsidR="007B6209" w:rsidRDefault="007B6209" w:rsidP="00774375">
            <w:pPr>
              <w:suppressAutoHyphens/>
              <w:spacing w:line="276" w:lineRule="auto"/>
            </w:pPr>
          </w:p>
        </w:tc>
        <w:tc>
          <w:tcPr>
            <w:tcW w:w="1984" w:type="dxa"/>
          </w:tcPr>
          <w:p w:rsidR="007B6209" w:rsidRDefault="007B6209" w:rsidP="00774375">
            <w:pPr>
              <w:suppressAutoHyphens/>
              <w:spacing w:line="276" w:lineRule="auto"/>
            </w:pPr>
          </w:p>
        </w:tc>
        <w:tc>
          <w:tcPr>
            <w:tcW w:w="3651" w:type="dxa"/>
          </w:tcPr>
          <w:p w:rsidR="007B6209" w:rsidRDefault="007B6209" w:rsidP="00774375">
            <w:pPr>
              <w:suppressAutoHyphens/>
              <w:spacing w:line="276" w:lineRule="auto"/>
            </w:pPr>
          </w:p>
        </w:tc>
      </w:tr>
      <w:tr w:rsidR="007B6209" w:rsidTr="007B6209">
        <w:tc>
          <w:tcPr>
            <w:tcW w:w="3936" w:type="dxa"/>
            <w:hideMark/>
          </w:tcPr>
          <w:p w:rsidR="007B6209" w:rsidRDefault="007B6209" w:rsidP="00774375">
            <w:pPr>
              <w:suppressAutoHyphens/>
              <w:spacing w:line="276" w:lineRule="auto"/>
            </w:pPr>
            <w:r>
              <w:t xml:space="preserve">Уполномоченный </w:t>
            </w:r>
          </w:p>
        </w:tc>
        <w:tc>
          <w:tcPr>
            <w:tcW w:w="1984" w:type="dxa"/>
          </w:tcPr>
          <w:p w:rsidR="007B6209" w:rsidRDefault="007B6209" w:rsidP="00774375">
            <w:pPr>
              <w:suppressAutoHyphens/>
              <w:spacing w:line="276" w:lineRule="auto"/>
            </w:pPr>
          </w:p>
        </w:tc>
        <w:tc>
          <w:tcPr>
            <w:tcW w:w="3651" w:type="dxa"/>
            <w:hideMark/>
          </w:tcPr>
          <w:p w:rsidR="007B6209" w:rsidRDefault="007B6209" w:rsidP="00774375">
            <w:pPr>
              <w:suppressAutoHyphens/>
              <w:spacing w:line="276" w:lineRule="auto"/>
            </w:pPr>
            <w:r>
              <w:t>Заведующий</w:t>
            </w:r>
          </w:p>
        </w:tc>
      </w:tr>
      <w:tr w:rsidR="007B6209" w:rsidTr="007B6209">
        <w:tc>
          <w:tcPr>
            <w:tcW w:w="3936" w:type="dxa"/>
            <w:hideMark/>
          </w:tcPr>
          <w:p w:rsidR="007B6209" w:rsidRDefault="007B6209" w:rsidP="00774375">
            <w:pPr>
              <w:suppressAutoHyphens/>
              <w:spacing w:line="276" w:lineRule="auto"/>
            </w:pPr>
            <w:r>
              <w:t>по охране труда</w:t>
            </w:r>
          </w:p>
        </w:tc>
        <w:tc>
          <w:tcPr>
            <w:tcW w:w="1984" w:type="dxa"/>
          </w:tcPr>
          <w:p w:rsidR="007B6209" w:rsidRDefault="007B6209" w:rsidP="00774375">
            <w:pPr>
              <w:suppressAutoHyphens/>
              <w:spacing w:line="276" w:lineRule="auto"/>
            </w:pPr>
          </w:p>
        </w:tc>
        <w:tc>
          <w:tcPr>
            <w:tcW w:w="3651" w:type="dxa"/>
            <w:hideMark/>
          </w:tcPr>
          <w:p w:rsidR="007B6209" w:rsidRDefault="007B6209" w:rsidP="00774375">
            <w:pPr>
              <w:suppressAutoHyphens/>
              <w:spacing w:line="276" w:lineRule="auto"/>
              <w:rPr>
                <w:highlight w:val="yellow"/>
              </w:rPr>
            </w:pPr>
            <w:r>
              <w:rPr>
                <w:highlight w:val="green"/>
              </w:rPr>
              <w:t>МБУ № 150 «Солнышко»</w:t>
            </w:r>
          </w:p>
        </w:tc>
      </w:tr>
      <w:tr w:rsidR="007B6209" w:rsidTr="007B6209">
        <w:tc>
          <w:tcPr>
            <w:tcW w:w="3936" w:type="dxa"/>
            <w:hideMark/>
          </w:tcPr>
          <w:p w:rsidR="007B6209" w:rsidRDefault="007B6209" w:rsidP="00774375">
            <w:pPr>
              <w:suppressAutoHyphens/>
              <w:spacing w:line="276" w:lineRule="auto"/>
              <w:rPr>
                <w:highlight w:val="green"/>
              </w:rPr>
            </w:pPr>
            <w:r>
              <w:rPr>
                <w:highlight w:val="green"/>
              </w:rPr>
              <w:t>__________________ Петрова Н.А.</w:t>
            </w:r>
          </w:p>
        </w:tc>
        <w:tc>
          <w:tcPr>
            <w:tcW w:w="1984" w:type="dxa"/>
          </w:tcPr>
          <w:p w:rsidR="007B6209" w:rsidRDefault="007B6209" w:rsidP="00774375">
            <w:pPr>
              <w:suppressAutoHyphens/>
              <w:spacing w:line="276" w:lineRule="auto"/>
              <w:rPr>
                <w:highlight w:val="green"/>
              </w:rPr>
            </w:pPr>
          </w:p>
        </w:tc>
        <w:tc>
          <w:tcPr>
            <w:tcW w:w="3651" w:type="dxa"/>
            <w:hideMark/>
          </w:tcPr>
          <w:p w:rsidR="007B6209" w:rsidRDefault="007B6209" w:rsidP="00774375">
            <w:pPr>
              <w:suppressAutoHyphens/>
              <w:spacing w:line="276" w:lineRule="auto"/>
              <w:rPr>
                <w:highlight w:val="green"/>
              </w:rPr>
            </w:pPr>
            <w:r>
              <w:rPr>
                <w:highlight w:val="green"/>
              </w:rPr>
              <w:t>_______________Иванова А.Н.</w:t>
            </w:r>
          </w:p>
        </w:tc>
      </w:tr>
      <w:tr w:rsidR="007B6209" w:rsidTr="007B6209">
        <w:tc>
          <w:tcPr>
            <w:tcW w:w="3936" w:type="dxa"/>
            <w:hideMark/>
          </w:tcPr>
          <w:p w:rsidR="007B6209" w:rsidRDefault="007B6209" w:rsidP="00774375">
            <w:pPr>
              <w:suppressAutoHyphens/>
              <w:spacing w:line="276" w:lineRule="auto"/>
              <w:rPr>
                <w:highlight w:val="green"/>
              </w:rPr>
            </w:pPr>
            <w:r>
              <w:rPr>
                <w:highlight w:val="green"/>
              </w:rPr>
              <w:t>«___»_______________20___г.</w:t>
            </w:r>
          </w:p>
        </w:tc>
        <w:tc>
          <w:tcPr>
            <w:tcW w:w="1984" w:type="dxa"/>
          </w:tcPr>
          <w:p w:rsidR="007B6209" w:rsidRDefault="007B6209" w:rsidP="00774375">
            <w:pPr>
              <w:suppressAutoHyphens/>
              <w:spacing w:line="276" w:lineRule="auto"/>
              <w:rPr>
                <w:highlight w:val="green"/>
              </w:rPr>
            </w:pPr>
          </w:p>
        </w:tc>
        <w:tc>
          <w:tcPr>
            <w:tcW w:w="3651" w:type="dxa"/>
            <w:hideMark/>
          </w:tcPr>
          <w:p w:rsidR="007B6209" w:rsidRDefault="007B6209" w:rsidP="00774375">
            <w:pPr>
              <w:suppressAutoHyphens/>
              <w:spacing w:line="276" w:lineRule="auto"/>
              <w:rPr>
                <w:highlight w:val="green"/>
              </w:rPr>
            </w:pPr>
            <w:r>
              <w:rPr>
                <w:highlight w:val="green"/>
              </w:rPr>
              <w:t>«___»_______________20___г.</w:t>
            </w:r>
          </w:p>
        </w:tc>
      </w:tr>
    </w:tbl>
    <w:p w:rsidR="00CA2104" w:rsidRDefault="00CA2104" w:rsidP="00774375">
      <w:pPr>
        <w:spacing w:line="276" w:lineRule="auto"/>
        <w:rPr>
          <w:b/>
          <w:color w:val="1D1B11"/>
          <w:sz w:val="28"/>
          <w:szCs w:val="28"/>
        </w:rPr>
      </w:pPr>
    </w:p>
    <w:p w:rsidR="00383EDB" w:rsidRDefault="00383EDB" w:rsidP="00383EDB">
      <w:pPr>
        <w:spacing w:line="276" w:lineRule="auto"/>
        <w:jc w:val="center"/>
        <w:rPr>
          <w:b/>
          <w:color w:val="1D1B11"/>
        </w:rPr>
      </w:pPr>
      <w:r w:rsidRPr="00383EDB">
        <w:rPr>
          <w:b/>
          <w:color w:val="1D1B11"/>
        </w:rPr>
        <w:t>ПЛАН МЕРОПРИЯТИЙ</w:t>
      </w:r>
      <w:r>
        <w:rPr>
          <w:b/>
          <w:color w:val="1D1B11"/>
        </w:rPr>
        <w:t xml:space="preserve"> </w:t>
      </w:r>
      <w:r w:rsidRPr="00383EDB">
        <w:rPr>
          <w:b/>
          <w:color w:val="1D1B11"/>
        </w:rPr>
        <w:t>ПО УЛУЧШЕНИЮ УСЛОВИЙ ОХРАНЫ ТРУДА</w:t>
      </w:r>
    </w:p>
    <w:p w:rsidR="00383EDB" w:rsidRDefault="00383EDB" w:rsidP="00383EDB">
      <w:pPr>
        <w:spacing w:line="276" w:lineRule="auto"/>
        <w:jc w:val="center"/>
        <w:rPr>
          <w:b/>
          <w:color w:val="1D1B11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1843"/>
        <w:gridCol w:w="1383"/>
      </w:tblGrid>
      <w:tr w:rsidR="002643AC" w:rsidTr="00D16E87">
        <w:tc>
          <w:tcPr>
            <w:tcW w:w="534" w:type="dxa"/>
            <w:vAlign w:val="center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1D1B11"/>
                <w:sz w:val="20"/>
                <w:szCs w:val="20"/>
              </w:rPr>
              <w:t>№</w:t>
            </w:r>
          </w:p>
          <w:p w:rsidR="002643AC" w:rsidRPr="0067689F" w:rsidRDefault="002643AC" w:rsidP="00D16E87">
            <w:pPr>
              <w:spacing w:line="276" w:lineRule="auto"/>
              <w:jc w:val="center"/>
              <w:rPr>
                <w:b/>
                <w:color w:val="1D1B11"/>
                <w:sz w:val="20"/>
                <w:szCs w:val="20"/>
              </w:rPr>
            </w:pPr>
            <w:proofErr w:type="gramStart"/>
            <w:r w:rsidRPr="0067689F">
              <w:rPr>
                <w:b/>
                <w:color w:val="1D1B11"/>
                <w:sz w:val="20"/>
                <w:szCs w:val="20"/>
              </w:rPr>
              <w:t>п</w:t>
            </w:r>
            <w:proofErr w:type="gramEnd"/>
            <w:r w:rsidRPr="0067689F">
              <w:rPr>
                <w:b/>
                <w:color w:val="1D1B11"/>
                <w:sz w:val="20"/>
                <w:szCs w:val="20"/>
              </w:rPr>
              <w:t>/п</w:t>
            </w:r>
          </w:p>
        </w:tc>
        <w:tc>
          <w:tcPr>
            <w:tcW w:w="3685" w:type="dxa"/>
            <w:vAlign w:val="center"/>
          </w:tcPr>
          <w:p w:rsidR="002643AC" w:rsidRPr="0067689F" w:rsidRDefault="002643AC" w:rsidP="00D16E87">
            <w:pPr>
              <w:spacing w:line="276" w:lineRule="auto"/>
              <w:jc w:val="center"/>
              <w:rPr>
                <w:b/>
                <w:color w:val="1D1B11"/>
                <w:sz w:val="20"/>
                <w:szCs w:val="20"/>
              </w:rPr>
            </w:pPr>
            <w:r w:rsidRPr="0067689F">
              <w:rPr>
                <w:b/>
                <w:color w:val="1D1B11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2643AC" w:rsidRPr="0067689F" w:rsidRDefault="002643AC" w:rsidP="00D16E87">
            <w:pPr>
              <w:spacing w:line="276" w:lineRule="auto"/>
              <w:jc w:val="center"/>
              <w:rPr>
                <w:b/>
                <w:color w:val="1D1B11"/>
                <w:sz w:val="20"/>
                <w:szCs w:val="20"/>
              </w:rPr>
            </w:pPr>
            <w:r w:rsidRPr="0067689F">
              <w:rPr>
                <w:b/>
                <w:color w:val="1D1B11"/>
                <w:sz w:val="20"/>
                <w:szCs w:val="20"/>
              </w:rPr>
              <w:t>Срок выполнения</w:t>
            </w:r>
          </w:p>
        </w:tc>
        <w:tc>
          <w:tcPr>
            <w:tcW w:w="1843" w:type="dxa"/>
            <w:vAlign w:val="center"/>
          </w:tcPr>
          <w:p w:rsidR="002643AC" w:rsidRPr="0067689F" w:rsidRDefault="002643AC" w:rsidP="00D16E87">
            <w:pPr>
              <w:spacing w:line="276" w:lineRule="auto"/>
              <w:jc w:val="center"/>
              <w:rPr>
                <w:b/>
                <w:color w:val="1D1B11"/>
                <w:sz w:val="20"/>
                <w:szCs w:val="20"/>
              </w:rPr>
            </w:pPr>
            <w:r w:rsidRPr="0067689F">
              <w:rPr>
                <w:b/>
                <w:color w:val="1D1B11"/>
                <w:sz w:val="20"/>
                <w:szCs w:val="20"/>
              </w:rPr>
              <w:t>Ответственный</w:t>
            </w:r>
          </w:p>
        </w:tc>
        <w:tc>
          <w:tcPr>
            <w:tcW w:w="1383" w:type="dxa"/>
            <w:vAlign w:val="center"/>
          </w:tcPr>
          <w:p w:rsidR="002643AC" w:rsidRPr="0067689F" w:rsidRDefault="002643AC" w:rsidP="00D16E87">
            <w:pPr>
              <w:spacing w:line="276" w:lineRule="auto"/>
              <w:jc w:val="center"/>
              <w:rPr>
                <w:b/>
                <w:color w:val="1D1B11"/>
                <w:sz w:val="20"/>
                <w:szCs w:val="20"/>
              </w:rPr>
            </w:pPr>
            <w:r w:rsidRPr="0067689F">
              <w:rPr>
                <w:b/>
                <w:color w:val="1D1B11"/>
                <w:sz w:val="20"/>
                <w:szCs w:val="20"/>
              </w:rPr>
              <w:t>Отметка о выполнении</w:t>
            </w:r>
          </w:p>
        </w:tc>
      </w:tr>
      <w:tr w:rsidR="002643AC" w:rsidRPr="00AC7416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>Обеспечение наличия комплекта нормативных правовых актов, содержащих требования охраны труда, в соответствии со спецификой деятельности учреждения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sz w:val="20"/>
                <w:szCs w:val="20"/>
                <w:highlight w:val="green"/>
              </w:rPr>
              <w:t>Постоянно</w:t>
            </w:r>
          </w:p>
        </w:tc>
        <w:tc>
          <w:tcPr>
            <w:tcW w:w="1843" w:type="dxa"/>
          </w:tcPr>
          <w:p w:rsidR="002643AC" w:rsidRPr="00AC7416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  <w:highlight w:val="green"/>
              </w:rPr>
            </w:pPr>
          </w:p>
        </w:tc>
        <w:tc>
          <w:tcPr>
            <w:tcW w:w="1383" w:type="dxa"/>
          </w:tcPr>
          <w:p w:rsidR="002643AC" w:rsidRPr="00AC7416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  <w:highlight w:val="green"/>
              </w:rPr>
            </w:pPr>
            <w:r w:rsidRPr="00AC7416">
              <w:rPr>
                <w:color w:val="1D1B11"/>
                <w:sz w:val="20"/>
                <w:szCs w:val="20"/>
                <w:highlight w:val="green"/>
              </w:rPr>
              <w:t>Выполнено</w:t>
            </w: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>Обеспечение деятельности комиссии по охране труда, взаимодействие администрации и комиссии по охране труда в соответствии с целями и задачами охраны труда в учреждении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sz w:val="20"/>
                <w:szCs w:val="20"/>
                <w:highlight w:val="green"/>
              </w:rPr>
              <w:t>Постоянно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>Корректировка и утверждение правил и инструкций по охране труда на каждом рабочем месте с учетом мнения уполномоченного по охране труда от трудового коллектива, на основе законодательства РФ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sz w:val="20"/>
                <w:szCs w:val="20"/>
                <w:highlight w:val="green"/>
              </w:rPr>
              <w:t>Постоянно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>Организовать обучение работников учреждения по вопросам охраны труда с последующей проверкой знаний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sz w:val="20"/>
                <w:szCs w:val="20"/>
                <w:highlight w:val="green"/>
              </w:rPr>
            </w:pPr>
            <w:r w:rsidRPr="00972D00">
              <w:rPr>
                <w:sz w:val="20"/>
                <w:szCs w:val="20"/>
                <w:highlight w:val="green"/>
              </w:rPr>
              <w:t>По мере необходимости:</w:t>
            </w:r>
          </w:p>
          <w:p w:rsidR="002643AC" w:rsidRPr="00972D00" w:rsidRDefault="002643AC" w:rsidP="00D16E87">
            <w:pPr>
              <w:spacing w:line="276" w:lineRule="auto"/>
              <w:rPr>
                <w:sz w:val="20"/>
                <w:szCs w:val="20"/>
                <w:highlight w:val="green"/>
              </w:rPr>
            </w:pPr>
            <w:r w:rsidRPr="00972D00">
              <w:rPr>
                <w:sz w:val="20"/>
                <w:szCs w:val="20"/>
                <w:highlight w:val="green"/>
              </w:rPr>
              <w:t>- в течение месяца после приема работника на работу;</w:t>
            </w:r>
          </w:p>
          <w:p w:rsidR="002643AC" w:rsidRPr="00972D00" w:rsidRDefault="002643AC" w:rsidP="00D16E87">
            <w:pPr>
              <w:spacing w:line="276" w:lineRule="auto"/>
              <w:rPr>
                <w:sz w:val="20"/>
                <w:szCs w:val="20"/>
                <w:highlight w:val="green"/>
              </w:rPr>
            </w:pPr>
            <w:r w:rsidRPr="00972D00">
              <w:rPr>
                <w:sz w:val="20"/>
                <w:szCs w:val="20"/>
                <w:highlight w:val="green"/>
              </w:rPr>
              <w:t>- для работников рабочих профессий 1 раз в год;</w:t>
            </w:r>
          </w:p>
          <w:p w:rsidR="002643AC" w:rsidRPr="00972D00" w:rsidRDefault="002643AC" w:rsidP="00D16E87">
            <w:pPr>
              <w:spacing w:line="276" w:lineRule="auto"/>
              <w:rPr>
                <w:sz w:val="20"/>
                <w:szCs w:val="20"/>
                <w:highlight w:val="green"/>
              </w:rPr>
            </w:pPr>
            <w:r w:rsidRPr="00972D00">
              <w:rPr>
                <w:sz w:val="20"/>
                <w:szCs w:val="20"/>
                <w:highlight w:val="green"/>
              </w:rPr>
              <w:t>- для руководителей и специалистов 1 р6аз в 3 год.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 xml:space="preserve">Проведение предварительных </w:t>
            </w:r>
            <w:r>
              <w:rPr>
                <w:sz w:val="20"/>
                <w:szCs w:val="20"/>
              </w:rPr>
              <w:t xml:space="preserve"> и периодических </w:t>
            </w:r>
            <w:r w:rsidRPr="007578BA">
              <w:rPr>
                <w:sz w:val="20"/>
                <w:szCs w:val="20"/>
              </w:rPr>
              <w:t>медицинских  осмотров  работников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sz w:val="20"/>
                <w:szCs w:val="20"/>
                <w:highlight w:val="green"/>
              </w:rPr>
              <w:t>В течени</w:t>
            </w:r>
            <w:proofErr w:type="gramStart"/>
            <w:r w:rsidRPr="00972D00">
              <w:rPr>
                <w:sz w:val="20"/>
                <w:szCs w:val="20"/>
                <w:highlight w:val="green"/>
              </w:rPr>
              <w:t>и</w:t>
            </w:r>
            <w:proofErr w:type="gramEnd"/>
            <w:r w:rsidRPr="00972D00">
              <w:rPr>
                <w:sz w:val="20"/>
                <w:szCs w:val="20"/>
                <w:highlight w:val="green"/>
              </w:rPr>
              <w:t xml:space="preserve"> года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 xml:space="preserve">Информирование работников об </w:t>
            </w:r>
            <w:r w:rsidRPr="007578BA">
              <w:rPr>
                <w:sz w:val="20"/>
                <w:szCs w:val="20"/>
              </w:rPr>
              <w:lastRenderedPageBreak/>
              <w:t>условиях и охране труда на рабочих местах, о риске повреждения здоровья и полагающихся им компенсациям и средствах индивидуальной защиты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sz w:val="20"/>
                <w:szCs w:val="20"/>
                <w:highlight w:val="green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сертифицированной специальной одеждой, специальной обувью и другими средствами индивидуальной защиты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sz w:val="20"/>
                <w:szCs w:val="20"/>
                <w:highlight w:val="green"/>
              </w:rPr>
              <w:t>Постоянно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>Проведение для всех поступающих на работу лиц, вводного инструктажа по охране труда, организация обучения безопасным методам и приемам выполнения работ и оказания первой помощи пострадавшим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sz w:val="20"/>
                <w:szCs w:val="20"/>
                <w:highlight w:val="green"/>
              </w:rPr>
              <w:t>При приеме на работу нового работника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>Проведение первичного инструктажа</w:t>
            </w:r>
            <w:r>
              <w:rPr>
                <w:sz w:val="20"/>
                <w:szCs w:val="20"/>
              </w:rPr>
              <w:t xml:space="preserve"> (+стажировка)</w:t>
            </w:r>
            <w:r w:rsidRPr="007578BA">
              <w:rPr>
                <w:sz w:val="20"/>
                <w:szCs w:val="20"/>
              </w:rPr>
              <w:t xml:space="preserve"> по охране труда на рабочем месте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sz w:val="20"/>
                <w:szCs w:val="20"/>
                <w:highlight w:val="green"/>
              </w:rPr>
              <w:t>При приеме на работу нового работника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>Проведение повторного инструктажа по охране труда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color w:val="1D1B11"/>
                <w:sz w:val="20"/>
                <w:szCs w:val="20"/>
                <w:highlight w:val="green"/>
              </w:rPr>
              <w:t>1 раз в 6 месяцев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>Проведение внепланового инструктажа по охране труда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color w:val="1D1B11"/>
                <w:sz w:val="20"/>
                <w:szCs w:val="20"/>
                <w:highlight w:val="green"/>
              </w:rPr>
              <w:t>По мере необходимости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7578BA">
              <w:rPr>
                <w:sz w:val="20"/>
                <w:szCs w:val="20"/>
              </w:rPr>
              <w:t>целевого</w:t>
            </w:r>
            <w:proofErr w:type="gramEnd"/>
            <w:r w:rsidRPr="007578BA">
              <w:rPr>
                <w:sz w:val="20"/>
                <w:szCs w:val="20"/>
              </w:rPr>
              <w:t xml:space="preserve"> инструктаж по охране труда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color w:val="1D1B11"/>
                <w:sz w:val="20"/>
                <w:szCs w:val="20"/>
                <w:highlight w:val="green"/>
              </w:rPr>
              <w:t>По мере необходимости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578BA">
              <w:rPr>
                <w:sz w:val="20"/>
                <w:szCs w:val="20"/>
              </w:rPr>
              <w:t>контроля за</w:t>
            </w:r>
            <w:proofErr w:type="gramEnd"/>
            <w:r w:rsidRPr="007578BA">
              <w:rPr>
                <w:sz w:val="20"/>
                <w:szCs w:val="20"/>
              </w:rPr>
              <w:t xml:space="preserve"> состоянием условий труда на рабочих местах, а также за правильностью применения работниками средств индивидуальной защиты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sz w:val="20"/>
                <w:szCs w:val="20"/>
                <w:highlight w:val="green"/>
              </w:rPr>
              <w:t>Постоянно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>Обеспечение информационного уголка по охране труда наглядными пособиями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sz w:val="20"/>
                <w:szCs w:val="20"/>
                <w:highlight w:val="green"/>
              </w:rPr>
              <w:t>Постоянно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>Обеспечение строгого соблюдения должностными лицами требований охраны труда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sz w:val="20"/>
                <w:szCs w:val="20"/>
                <w:highlight w:val="green"/>
              </w:rPr>
              <w:t>Постоянно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 xml:space="preserve">Проведение анализа состояния условий и охраны труда, производственного травматизма и профессиональной заболеваемости и принятие профилактических мер по снижению уровня производственного травматизма </w:t>
            </w:r>
            <w:proofErr w:type="gramStart"/>
            <w:r w:rsidRPr="007578BA">
              <w:rPr>
                <w:sz w:val="20"/>
                <w:szCs w:val="20"/>
              </w:rPr>
              <w:t>м</w:t>
            </w:r>
            <w:proofErr w:type="gramEnd"/>
            <w:r w:rsidRPr="007578BA">
              <w:rPr>
                <w:sz w:val="20"/>
                <w:szCs w:val="20"/>
              </w:rPr>
              <w:t xml:space="preserve"> профессиональной заболеваемости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color w:val="1D1B11"/>
                <w:sz w:val="20"/>
                <w:szCs w:val="20"/>
                <w:highlight w:val="green"/>
              </w:rPr>
              <w:t>1 раз в 6 месяцев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>Выборы уполномоченного лица трудового коллектива по охране труда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color w:val="1D1B11"/>
                <w:sz w:val="20"/>
                <w:szCs w:val="20"/>
                <w:highlight w:val="green"/>
              </w:rPr>
              <w:t>По мере необходимости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>Выборы нового состава комиссии по охране труда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color w:val="1D1B11"/>
                <w:sz w:val="20"/>
                <w:szCs w:val="20"/>
                <w:highlight w:val="green"/>
              </w:rPr>
              <w:t>По мере необходимости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>Планирование мероприятий по охране труда на 2016 - 2017 годы</w:t>
            </w:r>
          </w:p>
        </w:tc>
        <w:tc>
          <w:tcPr>
            <w:tcW w:w="2126" w:type="dxa"/>
          </w:tcPr>
          <w:p w:rsidR="002643AC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>
              <w:rPr>
                <w:color w:val="1D1B11"/>
                <w:sz w:val="20"/>
                <w:szCs w:val="20"/>
                <w:highlight w:val="green"/>
              </w:rPr>
              <w:t>Декабрь</w:t>
            </w:r>
          </w:p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>
              <w:rPr>
                <w:color w:val="1D1B11"/>
                <w:sz w:val="20"/>
                <w:szCs w:val="20"/>
                <w:highlight w:val="green"/>
              </w:rPr>
              <w:t>(до 20.12.15)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Организация расследования и учета несчастных случаев на производстве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color w:val="1D1B11"/>
                <w:sz w:val="20"/>
                <w:szCs w:val="20"/>
                <w:highlight w:val="green"/>
              </w:rPr>
              <w:t>По мере необходимости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 xml:space="preserve">Проведение проверки групп  и </w:t>
            </w:r>
            <w:r w:rsidRPr="007578BA">
              <w:rPr>
                <w:sz w:val="20"/>
                <w:szCs w:val="20"/>
              </w:rPr>
              <w:lastRenderedPageBreak/>
              <w:t>кабинетов на укомплектованность аптечками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sz w:val="20"/>
                <w:szCs w:val="20"/>
                <w:highlight w:val="green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  <w:tr w:rsidR="002643AC" w:rsidTr="00D16E87">
        <w:tc>
          <w:tcPr>
            <w:tcW w:w="534" w:type="dxa"/>
            <w:vAlign w:val="center"/>
          </w:tcPr>
          <w:p w:rsidR="002643AC" w:rsidRPr="007578BA" w:rsidRDefault="002643AC" w:rsidP="00D16E87">
            <w:pPr>
              <w:spacing w:line="276" w:lineRule="auto"/>
              <w:jc w:val="center"/>
              <w:rPr>
                <w:color w:val="1D1B11"/>
                <w:sz w:val="20"/>
                <w:szCs w:val="20"/>
              </w:rPr>
            </w:pPr>
            <w:r w:rsidRPr="007578BA">
              <w:rPr>
                <w:color w:val="1D1B11"/>
                <w:sz w:val="20"/>
                <w:szCs w:val="20"/>
              </w:rPr>
              <w:lastRenderedPageBreak/>
              <w:t>22</w:t>
            </w:r>
          </w:p>
        </w:tc>
        <w:tc>
          <w:tcPr>
            <w:tcW w:w="3685" w:type="dxa"/>
          </w:tcPr>
          <w:p w:rsidR="002643AC" w:rsidRPr="007578BA" w:rsidRDefault="002643AC" w:rsidP="00D16E87">
            <w:pPr>
              <w:spacing w:line="276" w:lineRule="auto"/>
              <w:jc w:val="both"/>
              <w:rPr>
                <w:color w:val="1D1B11"/>
                <w:sz w:val="20"/>
                <w:szCs w:val="20"/>
              </w:rPr>
            </w:pPr>
            <w:r w:rsidRPr="007578BA">
              <w:rPr>
                <w:sz w:val="20"/>
                <w:szCs w:val="20"/>
              </w:rPr>
              <w:t>Проведение общего технического осмотра здания, территории и сооружений</w:t>
            </w:r>
          </w:p>
        </w:tc>
        <w:tc>
          <w:tcPr>
            <w:tcW w:w="2126" w:type="dxa"/>
          </w:tcPr>
          <w:p w:rsidR="002643AC" w:rsidRPr="00972D00" w:rsidRDefault="002643AC" w:rsidP="00D16E87">
            <w:pPr>
              <w:spacing w:line="276" w:lineRule="auto"/>
              <w:rPr>
                <w:color w:val="1D1B11"/>
                <w:sz w:val="20"/>
                <w:szCs w:val="20"/>
                <w:highlight w:val="green"/>
              </w:rPr>
            </w:pPr>
            <w:r w:rsidRPr="00972D00">
              <w:rPr>
                <w:sz w:val="20"/>
                <w:szCs w:val="20"/>
                <w:highlight w:val="green"/>
              </w:rPr>
              <w:t>Август</w:t>
            </w:r>
          </w:p>
        </w:tc>
        <w:tc>
          <w:tcPr>
            <w:tcW w:w="184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1383" w:type="dxa"/>
          </w:tcPr>
          <w:p w:rsidR="002643AC" w:rsidRDefault="002643AC" w:rsidP="00D16E87">
            <w:pPr>
              <w:spacing w:line="276" w:lineRule="auto"/>
              <w:jc w:val="center"/>
              <w:rPr>
                <w:b/>
                <w:color w:val="1D1B11"/>
              </w:rPr>
            </w:pPr>
          </w:p>
        </w:tc>
      </w:tr>
    </w:tbl>
    <w:p w:rsidR="00383EDB" w:rsidRDefault="00383EDB" w:rsidP="00383EDB">
      <w:pPr>
        <w:spacing w:line="276" w:lineRule="auto"/>
        <w:jc w:val="center"/>
        <w:rPr>
          <w:b/>
          <w:color w:val="1D1B11"/>
        </w:rPr>
      </w:pPr>
    </w:p>
    <w:p w:rsidR="00A03D19" w:rsidRPr="0061257E" w:rsidRDefault="00A03D19" w:rsidP="0061257E">
      <w:pPr>
        <w:spacing w:line="276" w:lineRule="auto"/>
        <w:jc w:val="center"/>
        <w:rPr>
          <w:b/>
          <w:i/>
          <w:color w:val="1D1B11"/>
          <w:highlight w:val="yellow"/>
        </w:rPr>
      </w:pPr>
      <w:r w:rsidRPr="00A03D19">
        <w:rPr>
          <w:b/>
          <w:i/>
          <w:color w:val="1D1B11"/>
          <w:highlight w:val="yellow"/>
        </w:rPr>
        <w:t xml:space="preserve">Примечание: Данный план мероприятий является примерным! Вы можете </w:t>
      </w:r>
      <w:r w:rsidR="0061257E">
        <w:rPr>
          <w:b/>
          <w:i/>
          <w:color w:val="1D1B11"/>
          <w:highlight w:val="yellow"/>
        </w:rPr>
        <w:t xml:space="preserve">скорректировать его, указав дополнительно </w:t>
      </w:r>
      <w:r w:rsidRPr="00A03D19">
        <w:rPr>
          <w:b/>
          <w:i/>
          <w:color w:val="1D1B11"/>
          <w:highlight w:val="yellow"/>
        </w:rPr>
        <w:t>необходимы</w:t>
      </w:r>
      <w:r w:rsidR="0061257E">
        <w:rPr>
          <w:b/>
          <w:i/>
          <w:color w:val="1D1B11"/>
          <w:highlight w:val="yellow"/>
        </w:rPr>
        <w:t>е</w:t>
      </w:r>
      <w:r w:rsidRPr="00A03D19">
        <w:rPr>
          <w:b/>
          <w:i/>
          <w:color w:val="1D1B11"/>
          <w:highlight w:val="yellow"/>
        </w:rPr>
        <w:t xml:space="preserve"> мероприятия по улучшению условий охраны труда в Вашем учреждении.</w:t>
      </w:r>
    </w:p>
    <w:p w:rsidR="00017664" w:rsidRDefault="00017664" w:rsidP="00D60A18">
      <w:pPr>
        <w:jc w:val="right"/>
      </w:pPr>
    </w:p>
    <w:p w:rsidR="00E738C5" w:rsidRDefault="00E738C5" w:rsidP="00D60A18">
      <w:pPr>
        <w:jc w:val="right"/>
      </w:pPr>
      <w:proofErr w:type="gramStart"/>
      <w:r>
        <w:t xml:space="preserve">Заведующий ______________________ </w:t>
      </w:r>
      <w:r>
        <w:rPr>
          <w:highlight w:val="green"/>
        </w:rPr>
        <w:t>Иванова</w:t>
      </w:r>
      <w:proofErr w:type="gramEnd"/>
      <w:r>
        <w:rPr>
          <w:highlight w:val="green"/>
        </w:rPr>
        <w:t xml:space="preserve"> А.Н.</w:t>
      </w:r>
    </w:p>
    <w:p w:rsidR="007910D8" w:rsidRDefault="007910D8" w:rsidP="007910D8"/>
    <w:p w:rsidR="007910D8" w:rsidRDefault="007910D8" w:rsidP="007910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Источник: </w:t>
      </w:r>
      <w:hyperlink r:id="rId5" w:history="1">
        <w:r>
          <w:rPr>
            <w:rStyle w:val="af6"/>
            <w:b/>
            <w:sz w:val="28"/>
            <w:szCs w:val="28"/>
          </w:rPr>
          <w:t>Блог охраны труда</w:t>
        </w:r>
      </w:hyperlink>
    </w:p>
    <w:p w:rsidR="007910D8" w:rsidRDefault="007910D8" w:rsidP="007910D8">
      <w:bookmarkStart w:id="0" w:name="_GoBack"/>
      <w:bookmarkEnd w:id="0"/>
    </w:p>
    <w:sectPr w:rsidR="007910D8" w:rsidSect="00C5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400"/>
    <w:rsid w:val="00004A93"/>
    <w:rsid w:val="00017664"/>
    <w:rsid w:val="000508C1"/>
    <w:rsid w:val="000A634A"/>
    <w:rsid w:val="000B22A0"/>
    <w:rsid w:val="001277C4"/>
    <w:rsid w:val="00132742"/>
    <w:rsid w:val="00153C9E"/>
    <w:rsid w:val="00166A1F"/>
    <w:rsid w:val="00182ECD"/>
    <w:rsid w:val="00195BC3"/>
    <w:rsid w:val="001B4A8C"/>
    <w:rsid w:val="001B5400"/>
    <w:rsid w:val="00250F15"/>
    <w:rsid w:val="002643AC"/>
    <w:rsid w:val="003173FF"/>
    <w:rsid w:val="003338CE"/>
    <w:rsid w:val="00383EDB"/>
    <w:rsid w:val="003863C6"/>
    <w:rsid w:val="003C01F3"/>
    <w:rsid w:val="00411359"/>
    <w:rsid w:val="004736BD"/>
    <w:rsid w:val="00533821"/>
    <w:rsid w:val="00567E3D"/>
    <w:rsid w:val="005C025F"/>
    <w:rsid w:val="0061257E"/>
    <w:rsid w:val="0067689F"/>
    <w:rsid w:val="006A1AC4"/>
    <w:rsid w:val="006C0E46"/>
    <w:rsid w:val="006C1905"/>
    <w:rsid w:val="006C430F"/>
    <w:rsid w:val="007578BA"/>
    <w:rsid w:val="007640F7"/>
    <w:rsid w:val="00774375"/>
    <w:rsid w:val="007910D8"/>
    <w:rsid w:val="007B0A9D"/>
    <w:rsid w:val="007B6209"/>
    <w:rsid w:val="007C31AF"/>
    <w:rsid w:val="00801AC2"/>
    <w:rsid w:val="0083094E"/>
    <w:rsid w:val="00836140"/>
    <w:rsid w:val="00840B87"/>
    <w:rsid w:val="008863C7"/>
    <w:rsid w:val="00887EAA"/>
    <w:rsid w:val="008B7BE7"/>
    <w:rsid w:val="008C6E76"/>
    <w:rsid w:val="00966F95"/>
    <w:rsid w:val="00972D00"/>
    <w:rsid w:val="009F64C3"/>
    <w:rsid w:val="00A03D19"/>
    <w:rsid w:val="00A4165E"/>
    <w:rsid w:val="00A70227"/>
    <w:rsid w:val="00A9013C"/>
    <w:rsid w:val="00AC7416"/>
    <w:rsid w:val="00B146C1"/>
    <w:rsid w:val="00B31FFC"/>
    <w:rsid w:val="00B57C0E"/>
    <w:rsid w:val="00B82E8B"/>
    <w:rsid w:val="00C40721"/>
    <w:rsid w:val="00C56A51"/>
    <w:rsid w:val="00C92F95"/>
    <w:rsid w:val="00CA2104"/>
    <w:rsid w:val="00CC1E77"/>
    <w:rsid w:val="00CD50B4"/>
    <w:rsid w:val="00CE74C7"/>
    <w:rsid w:val="00D1151A"/>
    <w:rsid w:val="00D2665C"/>
    <w:rsid w:val="00D33D93"/>
    <w:rsid w:val="00D60A18"/>
    <w:rsid w:val="00D66AC5"/>
    <w:rsid w:val="00D833D9"/>
    <w:rsid w:val="00E270C0"/>
    <w:rsid w:val="00E4171B"/>
    <w:rsid w:val="00E47175"/>
    <w:rsid w:val="00E567B9"/>
    <w:rsid w:val="00E738C5"/>
    <w:rsid w:val="00EA5EB8"/>
    <w:rsid w:val="00EC0BAA"/>
    <w:rsid w:val="00EE3EF6"/>
    <w:rsid w:val="00F0565D"/>
    <w:rsid w:val="00F648D1"/>
    <w:rsid w:val="00F67291"/>
    <w:rsid w:val="00F95199"/>
    <w:rsid w:val="00FD1EFD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5"/>
  </w:style>
  <w:style w:type="paragraph" w:styleId="1">
    <w:name w:val="heading 1"/>
    <w:basedOn w:val="a"/>
    <w:next w:val="a"/>
    <w:link w:val="10"/>
    <w:uiPriority w:val="9"/>
    <w:qFormat/>
    <w:rsid w:val="00D66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A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AC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A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A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AC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A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6A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6AC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6AC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6A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6AC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6AC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6AC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6AC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66AC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Название Знак"/>
    <w:link w:val="a3"/>
    <w:uiPriority w:val="10"/>
    <w:rsid w:val="00D66AC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6AC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D66AC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66AC5"/>
    <w:rPr>
      <w:b/>
      <w:bCs/>
    </w:rPr>
  </w:style>
  <w:style w:type="character" w:styleId="a8">
    <w:name w:val="Emphasis"/>
    <w:uiPriority w:val="20"/>
    <w:qFormat/>
    <w:rsid w:val="00D66AC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66AC5"/>
    <w:rPr>
      <w:szCs w:val="32"/>
    </w:rPr>
  </w:style>
  <w:style w:type="paragraph" w:styleId="aa">
    <w:name w:val="List Paragraph"/>
    <w:basedOn w:val="a"/>
    <w:uiPriority w:val="34"/>
    <w:qFormat/>
    <w:rsid w:val="00D66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AC5"/>
    <w:rPr>
      <w:i/>
    </w:rPr>
  </w:style>
  <w:style w:type="character" w:customStyle="1" w:styleId="22">
    <w:name w:val="Цитата 2 Знак"/>
    <w:link w:val="21"/>
    <w:uiPriority w:val="29"/>
    <w:rsid w:val="00D66A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AC5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D66AC5"/>
    <w:rPr>
      <w:b/>
      <w:i/>
      <w:sz w:val="24"/>
    </w:rPr>
  </w:style>
  <w:style w:type="character" w:styleId="ad">
    <w:name w:val="Subtle Emphasis"/>
    <w:uiPriority w:val="19"/>
    <w:qFormat/>
    <w:rsid w:val="00D66AC5"/>
    <w:rPr>
      <w:i/>
      <w:color w:val="5A5A5A"/>
    </w:rPr>
  </w:style>
  <w:style w:type="character" w:styleId="ae">
    <w:name w:val="Intense Emphasis"/>
    <w:uiPriority w:val="21"/>
    <w:qFormat/>
    <w:rsid w:val="00D66AC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66AC5"/>
    <w:rPr>
      <w:sz w:val="24"/>
      <w:szCs w:val="24"/>
      <w:u w:val="single"/>
    </w:rPr>
  </w:style>
  <w:style w:type="character" w:styleId="af0">
    <w:name w:val="Intense Reference"/>
    <w:uiPriority w:val="32"/>
    <w:qFormat/>
    <w:rsid w:val="00D66AC5"/>
    <w:rPr>
      <w:b/>
      <w:sz w:val="24"/>
      <w:u w:val="single"/>
    </w:rPr>
  </w:style>
  <w:style w:type="character" w:styleId="af1">
    <w:name w:val="Book Title"/>
    <w:uiPriority w:val="33"/>
    <w:qFormat/>
    <w:rsid w:val="00D66AC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AC5"/>
    <w:pPr>
      <w:outlineLvl w:val="9"/>
    </w:pPr>
  </w:style>
  <w:style w:type="table" w:styleId="af3">
    <w:name w:val="Table Grid"/>
    <w:basedOn w:val="a1"/>
    <w:uiPriority w:val="59"/>
    <w:rsid w:val="001B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1B5400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B5400"/>
    <w:rPr>
      <w:rFonts w:eastAsia="Times New Roman"/>
      <w:szCs w:val="20"/>
      <w:lang w:eastAsia="ru-RU"/>
    </w:rPr>
  </w:style>
  <w:style w:type="character" w:styleId="af6">
    <w:name w:val="Hyperlink"/>
    <w:uiPriority w:val="99"/>
    <w:semiHidden/>
    <w:unhideWhenUsed/>
    <w:rsid w:val="00791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C5"/>
  </w:style>
  <w:style w:type="paragraph" w:styleId="1">
    <w:name w:val="heading 1"/>
    <w:basedOn w:val="a"/>
    <w:next w:val="a"/>
    <w:link w:val="10"/>
    <w:uiPriority w:val="9"/>
    <w:qFormat/>
    <w:rsid w:val="00D66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A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AC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A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A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AC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A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66A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66AC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66AC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66A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66AC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66AC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66AC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66AC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66AC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Название Знак"/>
    <w:link w:val="a3"/>
    <w:uiPriority w:val="10"/>
    <w:rsid w:val="00D66AC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6AC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D66AC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66AC5"/>
    <w:rPr>
      <w:b/>
      <w:bCs/>
    </w:rPr>
  </w:style>
  <w:style w:type="character" w:styleId="a8">
    <w:name w:val="Emphasis"/>
    <w:uiPriority w:val="20"/>
    <w:qFormat/>
    <w:rsid w:val="00D66AC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66AC5"/>
    <w:rPr>
      <w:szCs w:val="32"/>
    </w:rPr>
  </w:style>
  <w:style w:type="paragraph" w:styleId="aa">
    <w:name w:val="List Paragraph"/>
    <w:basedOn w:val="a"/>
    <w:uiPriority w:val="34"/>
    <w:qFormat/>
    <w:rsid w:val="00D66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AC5"/>
    <w:rPr>
      <w:i/>
    </w:rPr>
  </w:style>
  <w:style w:type="character" w:customStyle="1" w:styleId="22">
    <w:name w:val="Цитата 2 Знак"/>
    <w:link w:val="21"/>
    <w:uiPriority w:val="29"/>
    <w:rsid w:val="00D66A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6AC5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D66AC5"/>
    <w:rPr>
      <w:b/>
      <w:i/>
      <w:sz w:val="24"/>
    </w:rPr>
  </w:style>
  <w:style w:type="character" w:styleId="ad">
    <w:name w:val="Subtle Emphasis"/>
    <w:uiPriority w:val="19"/>
    <w:qFormat/>
    <w:rsid w:val="00D66AC5"/>
    <w:rPr>
      <w:i/>
      <w:color w:val="5A5A5A"/>
    </w:rPr>
  </w:style>
  <w:style w:type="character" w:styleId="ae">
    <w:name w:val="Intense Emphasis"/>
    <w:uiPriority w:val="21"/>
    <w:qFormat/>
    <w:rsid w:val="00D66AC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66AC5"/>
    <w:rPr>
      <w:sz w:val="24"/>
      <w:szCs w:val="24"/>
      <w:u w:val="single"/>
    </w:rPr>
  </w:style>
  <w:style w:type="character" w:styleId="af0">
    <w:name w:val="Intense Reference"/>
    <w:uiPriority w:val="32"/>
    <w:qFormat/>
    <w:rsid w:val="00D66AC5"/>
    <w:rPr>
      <w:b/>
      <w:sz w:val="24"/>
      <w:u w:val="single"/>
    </w:rPr>
  </w:style>
  <w:style w:type="character" w:styleId="af1">
    <w:name w:val="Book Title"/>
    <w:uiPriority w:val="33"/>
    <w:qFormat/>
    <w:rsid w:val="00D66AC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6AC5"/>
    <w:pPr>
      <w:outlineLvl w:val="9"/>
    </w:pPr>
  </w:style>
  <w:style w:type="table" w:styleId="af3">
    <w:name w:val="Table Grid"/>
    <w:basedOn w:val="a1"/>
    <w:uiPriority w:val="59"/>
    <w:rsid w:val="001B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1B5400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B540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r63.ru/b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ОТ</dc:creator>
  <cp:lastModifiedBy>Nikolay</cp:lastModifiedBy>
  <cp:revision>79</cp:revision>
  <cp:lastPrinted>2014-10-27T12:09:00Z</cp:lastPrinted>
  <dcterms:created xsi:type="dcterms:W3CDTF">2014-10-14T07:13:00Z</dcterms:created>
  <dcterms:modified xsi:type="dcterms:W3CDTF">2018-01-30T10:01:00Z</dcterms:modified>
</cp:coreProperties>
</file>