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50" w:rsidRPr="00EC6574" w:rsidRDefault="00067E50" w:rsidP="00067E50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11</w:t>
      </w:r>
    </w:p>
    <w:p w:rsidR="00067E50" w:rsidRPr="00EC6574" w:rsidRDefault="00067E50" w:rsidP="00067E50">
      <w:pPr>
        <w:pStyle w:val="FORMATTEXT"/>
        <w:jc w:val="right"/>
      </w:pPr>
      <w:r w:rsidRPr="00EC6574">
        <w:t>к приказу МЧС России</w:t>
      </w:r>
    </w:p>
    <w:p w:rsidR="00067E50" w:rsidRPr="00EC6574" w:rsidRDefault="00067E50" w:rsidP="00067E50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067E50" w:rsidRPr="00EC6574" w:rsidRDefault="00067E50" w:rsidP="00067E50">
      <w:pPr>
        <w:pStyle w:val="HEADERTEXT"/>
        <w:rPr>
          <w:b/>
          <w:bCs/>
          <w:color w:val="auto"/>
        </w:rPr>
      </w:pPr>
    </w:p>
    <w:p w:rsidR="00067E50" w:rsidRPr="00EC6574" w:rsidRDefault="00067E50" w:rsidP="00067E50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067E50" w:rsidRPr="00EC6574" w:rsidRDefault="00067E50" w:rsidP="00067E50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067E50" w:rsidRPr="00EC6574" w:rsidRDefault="00067E50" w:rsidP="00067E50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070"/>
        <w:gridCol w:w="2430"/>
        <w:gridCol w:w="615"/>
        <w:gridCol w:w="1035"/>
        <w:gridCol w:w="1650"/>
        <w:gridCol w:w="15"/>
        <w:gridCol w:w="165"/>
        <w:gridCol w:w="135"/>
        <w:gridCol w:w="45"/>
      </w:tblGrid>
      <w:tr w:rsidR="00067E50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издания физкультурно-оздоровительного комплекса и спортивно-тренировочного учреждения с помещениями без трибун для зрителей, бытового помещения, бани (класс функциональной пожарной опасности Ф3.6), при осуществлении контроля за соблюдением требований пожарной безопасности. </w:t>
            </w:r>
          </w:p>
          <w:p w:rsidR="00067E50" w:rsidRPr="00EC6574" w:rsidRDefault="00067E5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88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используемые юридическим лицом, индивидуальным предпринимателем объекты защиты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88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067E50" w:rsidRPr="00EC6574" w:rsidRDefault="00067E50" w:rsidP="00067E5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067E50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6F670B0" wp14:editId="074DDAA5">
                  <wp:extent cx="85725" cy="2190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0C9A317" wp14:editId="62827734">
                  <wp:extent cx="85725" cy="219075"/>
                  <wp:effectExtent l="0" t="0" r="9525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223FB87" wp14:editId="79754A9F">
                  <wp:extent cx="104775" cy="21907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3BCBB23" wp14:editId="1A63ED7B">
                  <wp:extent cx="104775" cy="219075"/>
                  <wp:effectExtent l="0" t="0" r="9525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</w:t>
            </w:r>
            <w:r w:rsidRPr="00EC6574">
              <w:rPr>
                <w:sz w:val="18"/>
                <w:szCs w:val="18"/>
              </w:rPr>
              <w:lastRenderedPageBreak/>
              <w:t xml:space="preserve">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69A5144" wp14:editId="692C5F6A">
                  <wp:extent cx="104775" cy="21907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067E50" w:rsidRPr="00EC6574" w:rsidRDefault="00067E5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6554ACF" wp14:editId="7123D737">
                  <wp:extent cx="104775" cy="219075"/>
                  <wp:effectExtent l="0" t="0" r="9525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7044807" wp14:editId="4A4BEF83">
                  <wp:extent cx="104775" cy="21907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E304C8E" wp14:editId="7DF5C6DD">
                  <wp:extent cx="104775" cy="2190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веществ и </w:t>
            </w:r>
            <w:proofErr w:type="gramStart"/>
            <w:r w:rsidRPr="00EC6574">
              <w:rPr>
                <w:sz w:val="18"/>
                <w:szCs w:val="18"/>
              </w:rPr>
              <w:t>пожароопасных веществ</w:t>
            </w:r>
            <w:proofErr w:type="gramEnd"/>
            <w:r w:rsidRPr="00EC6574">
              <w:rPr>
                <w:sz w:val="18"/>
                <w:szCs w:val="18"/>
              </w:rPr>
              <w:t xml:space="preserve">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EC6574">
              <w:rPr>
                <w:sz w:val="18"/>
                <w:szCs w:val="18"/>
              </w:rPr>
              <w:t>пожаровзрывобезопасное</w:t>
            </w:r>
            <w:proofErr w:type="spellEnd"/>
            <w:r w:rsidRPr="00EC6574">
              <w:rPr>
                <w:sz w:val="18"/>
                <w:szCs w:val="18"/>
              </w:rPr>
              <w:t xml:space="preserve"> состояние всех помещений предприятия (подразделения)?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EC6574">
              <w:rPr>
                <w:sz w:val="18"/>
                <w:szCs w:val="18"/>
              </w:rPr>
              <w:t>дымогазонепроницаемости</w:t>
            </w:r>
            <w:proofErr w:type="spellEnd"/>
            <w:r w:rsidRPr="00EC6574">
              <w:rPr>
                <w:sz w:val="18"/>
                <w:szCs w:val="18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EC6574">
              <w:rPr>
                <w:sz w:val="18"/>
                <w:szCs w:val="18"/>
              </w:rPr>
              <w:t>под свайными пространством</w:t>
            </w:r>
            <w:proofErr w:type="gramEnd"/>
            <w:r w:rsidRPr="00EC6574">
              <w:rPr>
                <w:sz w:val="18"/>
                <w:szCs w:val="18"/>
              </w:rPr>
              <w:t xml:space="preserve"> зданий?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проверяемым лицом хранение горючих материалов в лифтовых холлах?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</w:t>
            </w:r>
            <w:r w:rsidRPr="00EC6574">
              <w:rPr>
                <w:sz w:val="18"/>
                <w:szCs w:val="18"/>
              </w:rPr>
              <w:lastRenderedPageBreak/>
              <w:t xml:space="preserve">эксплуатации в лифтовых холлах: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EC6574">
              <w:rPr>
                <w:sz w:val="18"/>
                <w:szCs w:val="18"/>
              </w:rPr>
              <w:t>самозакрывания</w:t>
            </w:r>
            <w:proofErr w:type="spellEnd"/>
            <w:r w:rsidRPr="00EC6574">
              <w:rPr>
                <w:sz w:val="18"/>
                <w:szCs w:val="18"/>
              </w:rPr>
              <w:t xml:space="preserve"> противопожарных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</w:t>
            </w:r>
            <w:proofErr w:type="spellStart"/>
            <w:r w:rsidRPr="00EC6574">
              <w:rPr>
                <w:sz w:val="18"/>
                <w:szCs w:val="18"/>
              </w:rPr>
              <w:t>трудногорючих</w:t>
            </w:r>
            <w:proofErr w:type="spellEnd"/>
            <w:r w:rsidRPr="00EC6574">
              <w:rPr>
                <w:sz w:val="18"/>
                <w:szCs w:val="18"/>
              </w:rPr>
              <w:t xml:space="preserve">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</w:t>
            </w:r>
            <w:r w:rsidRPr="00EC6574">
              <w:rPr>
                <w:sz w:val="18"/>
                <w:szCs w:val="18"/>
              </w:rPr>
              <w:lastRenderedPageBreak/>
              <w:t xml:space="preserve">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EC6574">
              <w:rPr>
                <w:sz w:val="18"/>
                <w:szCs w:val="18"/>
              </w:rPr>
              <w:t>противодымных</w:t>
            </w:r>
            <w:proofErr w:type="spellEnd"/>
            <w:r w:rsidRPr="00EC6574">
              <w:rPr>
                <w:sz w:val="18"/>
                <w:szCs w:val="18"/>
              </w:rPr>
              <w:t xml:space="preserve"> дверей (устройств)?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</w:t>
            </w:r>
            <w:proofErr w:type="spellStart"/>
            <w:r w:rsidRPr="00EC6574">
              <w:rPr>
                <w:sz w:val="18"/>
                <w:szCs w:val="18"/>
              </w:rPr>
              <w:t>самозакрывания</w:t>
            </w:r>
            <w:proofErr w:type="spellEnd"/>
            <w:r w:rsidRPr="00EC6574">
              <w:rPr>
                <w:sz w:val="18"/>
                <w:szCs w:val="18"/>
              </w:rPr>
              <w:t xml:space="preserve">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C2 и C3?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G2 и C3?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67E50" w:rsidRPr="00EC6574" w:rsidRDefault="00067E50" w:rsidP="00067E5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067E50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</w:t>
            </w:r>
            <w:r w:rsidRPr="00EC6574">
              <w:rPr>
                <w:sz w:val="18"/>
                <w:szCs w:val="18"/>
              </w:rPr>
              <w:lastRenderedPageBreak/>
              <w:t xml:space="preserve">соблюдения мер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мероприятий с массовым пребыванием людей (50 человек и более) в зданиях IV и V степеней огнестойкости помещений выше 2-го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EC6574">
              <w:rPr>
                <w:sz w:val="18"/>
                <w:szCs w:val="18"/>
              </w:rPr>
              <w:t>пожаровзрывоопасных</w:t>
            </w:r>
            <w:proofErr w:type="spellEnd"/>
            <w:r w:rsidRPr="00EC6574">
              <w:rPr>
                <w:sz w:val="18"/>
                <w:szCs w:val="18"/>
              </w:rPr>
              <w:t xml:space="preserve">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8DAFFF9" wp14:editId="649ADEAD">
                  <wp:extent cx="104775" cy="2190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067E50" w:rsidRPr="00EC6574" w:rsidRDefault="00067E5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45D9048" wp14:editId="3474D02E">
                  <wp:extent cx="104775" cy="2190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</w:t>
            </w:r>
            <w:r w:rsidRPr="00EC6574">
              <w:rPr>
                <w:sz w:val="18"/>
                <w:szCs w:val="18"/>
              </w:rPr>
              <w:lastRenderedPageBreak/>
              <w:t xml:space="preserve">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EC6574">
              <w:rPr>
                <w:sz w:val="18"/>
                <w:szCs w:val="18"/>
              </w:rPr>
              <w:t>пожаровзрывобезопасными</w:t>
            </w:r>
            <w:proofErr w:type="spellEnd"/>
            <w:r w:rsidRPr="00EC6574">
              <w:rPr>
                <w:sz w:val="18"/>
                <w:szCs w:val="18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EC6574">
              <w:rPr>
                <w:sz w:val="18"/>
                <w:szCs w:val="18"/>
              </w:rPr>
              <w:t>огнезадерживающих</w:t>
            </w:r>
            <w:proofErr w:type="spellEnd"/>
            <w:r w:rsidRPr="00EC6574">
              <w:rPr>
                <w:sz w:val="18"/>
                <w:szCs w:val="18"/>
              </w:rPr>
              <w:t xml:space="preserve"> устройств в воздуховодах?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88.8.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эксплуатация светильников со снятыми колпаками (</w:t>
            </w:r>
            <w:proofErr w:type="spellStart"/>
            <w:r w:rsidRPr="00EC6574">
              <w:rPr>
                <w:sz w:val="18"/>
                <w:szCs w:val="18"/>
              </w:rPr>
              <w:t>рассеивателями</w:t>
            </w:r>
            <w:proofErr w:type="spellEnd"/>
            <w:r w:rsidRPr="00EC6574">
              <w:rPr>
                <w:sz w:val="18"/>
                <w:szCs w:val="18"/>
              </w:rPr>
              <w:t xml:space="preserve">), предусмотренными конструкцией светильника?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67E50" w:rsidRPr="00EC6574" w:rsidRDefault="00067E50" w:rsidP="00067E5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067E50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</w:t>
            </w:r>
            <w:proofErr w:type="spellStart"/>
            <w:r w:rsidRPr="00EC6574">
              <w:rPr>
                <w:sz w:val="18"/>
                <w:szCs w:val="18"/>
              </w:rPr>
              <w:t>электрощитовых</w:t>
            </w:r>
            <w:proofErr w:type="spellEnd"/>
            <w:r w:rsidRPr="00EC6574">
              <w:rPr>
                <w:sz w:val="18"/>
                <w:szCs w:val="18"/>
              </w:rPr>
              <w:t xml:space="preserve"> (около электрощитов)?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</w:t>
            </w:r>
            <w:r w:rsidRPr="00EC6574">
              <w:rPr>
                <w:sz w:val="18"/>
                <w:szCs w:val="18"/>
              </w:rPr>
              <w:lastRenderedPageBreak/>
              <w:t xml:space="preserve">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</w:t>
            </w:r>
            <w:r w:rsidRPr="00EC6574">
              <w:rPr>
                <w:sz w:val="18"/>
                <w:szCs w:val="18"/>
              </w:rPr>
              <w:lastRenderedPageBreak/>
              <w:t xml:space="preserve">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EC6574">
              <w:rPr>
                <w:sz w:val="18"/>
                <w:szCs w:val="18"/>
              </w:rPr>
              <w:t>отступками</w:t>
            </w:r>
            <w:proofErr w:type="spellEnd"/>
            <w:r w:rsidRPr="00EC6574">
              <w:rPr>
                <w:sz w:val="18"/>
                <w:szCs w:val="18"/>
              </w:rPr>
              <w:t xml:space="preserve">) от горючих конструкций?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C6574">
              <w:rPr>
                <w:sz w:val="18"/>
                <w:szCs w:val="18"/>
              </w:rPr>
              <w:t>предтопочными</w:t>
            </w:r>
            <w:proofErr w:type="spellEnd"/>
            <w:r w:rsidRPr="00EC6574">
              <w:rPr>
                <w:sz w:val="18"/>
                <w:szCs w:val="18"/>
              </w:rPr>
              <w:t xml:space="preserve"> листами, изготовленными из негорючего материала размером не менее 0,5 х 0,7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Исключено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EC6574">
              <w:rPr>
                <w:sz w:val="18"/>
                <w:szCs w:val="18"/>
              </w:rPr>
              <w:t>отступках</w:t>
            </w:r>
            <w:proofErr w:type="spellEnd"/>
            <w:r w:rsidRPr="00EC6574">
              <w:rPr>
                <w:sz w:val="18"/>
                <w:szCs w:val="18"/>
              </w:rPr>
              <w:t xml:space="preserve">) и </w:t>
            </w:r>
            <w:proofErr w:type="spellStart"/>
            <w:r w:rsidRPr="00EC6574">
              <w:rPr>
                <w:sz w:val="18"/>
                <w:szCs w:val="18"/>
              </w:rPr>
              <w:t>предтопочных</w:t>
            </w:r>
            <w:proofErr w:type="spellEnd"/>
            <w:r w:rsidRPr="00EC6574">
              <w:rPr>
                <w:sz w:val="18"/>
                <w:szCs w:val="18"/>
              </w:rPr>
              <w:t xml:space="preserve"> листах?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</w:t>
            </w:r>
            <w:r w:rsidRPr="00EC6574">
              <w:rPr>
                <w:sz w:val="18"/>
                <w:szCs w:val="18"/>
              </w:rPr>
              <w:lastRenderedPageBreak/>
              <w:t xml:space="preserve">непрерывного действия?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теплопроизводящие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при </w:t>
            </w:r>
            <w:proofErr w:type="spellStart"/>
            <w:r w:rsidRPr="00EC6574">
              <w:rPr>
                <w:sz w:val="18"/>
                <w:szCs w:val="18"/>
              </w:rPr>
              <w:t>подтекании</w:t>
            </w:r>
            <w:proofErr w:type="spellEnd"/>
            <w:r w:rsidRPr="00EC6574">
              <w:rPr>
                <w:sz w:val="18"/>
                <w:szCs w:val="18"/>
              </w:rPr>
              <w:t xml:space="preserve">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разжигание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без предварительной их продувки?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EC6574">
              <w:rPr>
                <w:sz w:val="18"/>
                <w:szCs w:val="18"/>
              </w:rPr>
              <w:t>теплопроизводящих</w:t>
            </w:r>
            <w:proofErr w:type="spellEnd"/>
            <w:r w:rsidRPr="00EC6574">
              <w:rPr>
                <w:sz w:val="18"/>
                <w:szCs w:val="18"/>
              </w:rPr>
              <w:t xml:space="preserve"> установок при неисправных или отключенных приборах контроля и регулирования?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EC6574">
              <w:rPr>
                <w:sz w:val="18"/>
                <w:szCs w:val="18"/>
              </w:rPr>
              <w:t>теплогенераторных</w:t>
            </w:r>
            <w:proofErr w:type="spellEnd"/>
            <w:r w:rsidRPr="00EC6574">
              <w:rPr>
                <w:sz w:val="18"/>
                <w:szCs w:val="18"/>
              </w:rPr>
              <w:t xml:space="preserve">, калориферных установок и каминов, а также других отопительных приборов и систем?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</w:t>
            </w:r>
            <w:r w:rsidRPr="00EC6574">
              <w:rPr>
                <w:sz w:val="18"/>
                <w:szCs w:val="18"/>
              </w:rPr>
              <w:lastRenderedPageBreak/>
              <w:t xml:space="preserve">дымовых труб и стен, в которых проходят дымовые каналы?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EC6574">
              <w:rPr>
                <w:sz w:val="18"/>
                <w:szCs w:val="18"/>
              </w:rPr>
              <w:t>трудногорючих</w:t>
            </w:r>
            <w:proofErr w:type="spellEnd"/>
            <w:r w:rsidRPr="00EC6574">
              <w:rPr>
                <w:sz w:val="18"/>
                <w:szCs w:val="18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EC6574">
              <w:rPr>
                <w:sz w:val="18"/>
                <w:szCs w:val="18"/>
              </w:rPr>
              <w:t>трудногорючих</w:t>
            </w:r>
            <w:proofErr w:type="spellEnd"/>
            <w:r w:rsidRPr="00EC6574">
              <w:rPr>
                <w:sz w:val="18"/>
                <w:szCs w:val="18"/>
              </w:rPr>
              <w:t xml:space="preserve"> материалов - не менее 20 сантиметров?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67E50" w:rsidRPr="00EC6574" w:rsidRDefault="00067E50" w:rsidP="00067E5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067E5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067E5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067E5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</w:t>
            </w:r>
            <w:r w:rsidRPr="00EC6574">
              <w:rPr>
                <w:sz w:val="18"/>
                <w:szCs w:val="18"/>
              </w:rPr>
              <w:lastRenderedPageBreak/>
              <w:t xml:space="preserve">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7E50" w:rsidRPr="00EC6574" w:rsidRDefault="00067E5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BB034D" w:rsidRPr="00067E50" w:rsidRDefault="00BB034D" w:rsidP="00067E50">
      <w:bookmarkStart w:id="0" w:name="_GoBack"/>
      <w:bookmarkEnd w:id="0"/>
    </w:p>
    <w:sectPr w:rsidR="00BB034D" w:rsidRPr="00067E50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2018-11-10T13:32:00Z</dcterms:created>
  <dcterms:modified xsi:type="dcterms:W3CDTF">2018-11-10T13:32:00Z</dcterms:modified>
</cp:coreProperties>
</file>