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04" w:rsidRDefault="00772104" w:rsidP="00772104">
      <w:pPr>
        <w:pStyle w:val="1"/>
        <w:spacing w:after="0"/>
        <w:ind w:left="5080"/>
      </w:pPr>
      <w:r>
        <w:rPr>
          <w:b w:val="0"/>
          <w:bCs w:val="0"/>
        </w:rPr>
        <w:t>Приложение 45</w:t>
      </w:r>
    </w:p>
    <w:p w:rsidR="00772104" w:rsidRDefault="00772104" w:rsidP="00772104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772104" w:rsidRDefault="00772104" w:rsidP="00772104">
      <w:pPr>
        <w:pStyle w:val="1"/>
        <w:spacing w:after="1260"/>
        <w:ind w:right="700"/>
        <w:jc w:val="right"/>
      </w:pPr>
      <w:r>
        <w:rPr>
          <w:b w:val="0"/>
          <w:bCs w:val="0"/>
        </w:rPr>
        <w:t>ФОРМА</w:t>
      </w:r>
    </w:p>
    <w:p w:rsidR="00772104" w:rsidRDefault="00772104" w:rsidP="00772104">
      <w:pPr>
        <w:pStyle w:val="1"/>
        <w:spacing w:after="1980" w:line="27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772104" w:rsidRDefault="00772104" w:rsidP="00772104">
      <w:pPr>
        <w:pStyle w:val="1"/>
        <w:spacing w:after="0"/>
        <w:jc w:val="center"/>
      </w:pPr>
      <w:r>
        <w:t>Проверочный лист</w:t>
      </w:r>
    </w:p>
    <w:p w:rsidR="00772104" w:rsidRDefault="00772104" w:rsidP="00772104">
      <w:pPr>
        <w:pStyle w:val="1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обработке металлов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07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tabs>
                <w:tab w:val="left" w:pos="1810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772104" w:rsidRDefault="00772104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772104" w:rsidRDefault="00772104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both"/>
            </w:pPr>
            <w:r>
              <w:t>Фамилия, имя и отчество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ectPr w:rsidR="00772104">
          <w:headerReference w:type="even" r:id="rId5"/>
          <w:headerReference w:type="default" r:id="rId6"/>
          <w:pgSz w:w="11900" w:h="16840"/>
          <w:pgMar w:top="1141" w:right="635" w:bottom="909" w:left="1041" w:header="713" w:footer="481" w:gutter="0"/>
          <w:pgNumType w:start="15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16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lastRenderedPageBreak/>
              <w:t>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772104" w:rsidRDefault="00772104" w:rsidP="00493BF9">
            <w:pPr>
              <w:pStyle w:val="a5"/>
              <w:tabs>
                <w:tab w:val="left" w:pos="2630"/>
                <w:tab w:val="left" w:pos="5160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772104" w:rsidRDefault="00772104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772104" w:rsidRDefault="00772104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772104" w:rsidRDefault="00772104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772104" w:rsidRDefault="00772104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tabs>
                <w:tab w:val="left" w:leader="underscore" w:pos="1723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after="299" w:line="1" w:lineRule="exact"/>
      </w:pPr>
    </w:p>
    <w:p w:rsidR="00772104" w:rsidRDefault="00772104" w:rsidP="00772104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254"/>
        <w:gridCol w:w="2669"/>
        <w:gridCol w:w="566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/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/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7</w:t>
            </w: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643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На основе Правил № 887н и требований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на конкретные виды электросварочного, газосварочного оборудования и инструмента работодателем разработаны инструкции по охране труда для профессий и (или) видов выполняемых работ, которые утверждаются локальным нормативным актом работодателя?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 3 Правил по охране труда при обработке металлов, утвержденных приказом Минтруда России от 11.12.2020 № 887н (зарегистрирован Минюстом России 30.12.2020, регистрационный № 61951) (далее - Правила № 887н)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В случае применения методов работ, материалов, технологической оснастки, оборудования и инструмента, </w:t>
            </w:r>
            <w:proofErr w:type="gramStart"/>
            <w:r>
              <w:t>требования</w:t>
            </w:r>
            <w:proofErr w:type="gramEnd"/>
            <w:r>
              <w:t xml:space="preserve"> к безопасному применению которых не предусмотрены Правилами, при выполнении электросварочных 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 4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1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газосварочных работ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74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Работодатель обеспечил: безопасность осуществляемых производственных процессов при выполнении работ в литейном производстве, при обработке металлов и выполнении кузнечно</w:t>
            </w:r>
            <w:r>
              <w:softHyphen/>
              <w:t>прессовых работ, содержание технологического оборудования и оснастки в исправном состоянии и их эксплуатацию в соответствии с требованиями Правил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 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В случае организации выполнения работ, связанных с воздействием на работников вредных и (или) опасных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 7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4"/>
        <w:gridCol w:w="2669"/>
        <w:gridCol w:w="562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41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proofErr w:type="gramStart"/>
            <w:r>
              <w:t xml:space="preserve">У </w:t>
            </w:r>
            <w:proofErr w:type="spellStart"/>
            <w:r>
              <w:t>становленные</w:t>
            </w:r>
            <w:proofErr w:type="spellEnd"/>
            <w:proofErr w:type="gramEnd"/>
            <w:r>
              <w:t xml:space="preserve"> работодателем дополнительные требования безопасности, не противоречат Правилам № 887н?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Подпункт 1 пункта 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Подпункт 1 пункта 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труда, предъявляемые к производственным зданиям и сооружениям, производственным помещениям и организации рабочих мест?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10-15</w:t>
            </w:r>
          </w:p>
          <w:p w:rsidR="00772104" w:rsidRDefault="00772104" w:rsidP="00493BF9">
            <w:pPr>
              <w:pStyle w:val="a5"/>
            </w:pPr>
            <w:r>
              <w:t>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осуществлении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16-17</w:t>
            </w:r>
          </w:p>
          <w:p w:rsidR="00772104" w:rsidRDefault="00772104" w:rsidP="00493BF9">
            <w:pPr>
              <w:pStyle w:val="a5"/>
            </w:pPr>
            <w:r>
              <w:t>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254"/>
        <w:gridCol w:w="2669"/>
        <w:gridCol w:w="562"/>
        <w:gridCol w:w="710"/>
        <w:gridCol w:w="1133"/>
        <w:gridCol w:w="130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производственных процессов и </w:t>
            </w:r>
            <w:proofErr w:type="gramStart"/>
            <w:r>
              <w:t>выполнении</w:t>
            </w:r>
            <w:proofErr w:type="gramEnd"/>
            <w:r>
              <w:t xml:space="preserve"> работ?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смесеприготовлении?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both"/>
            </w:pPr>
            <w:r>
              <w:t>Пункты 18-25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изготовлении литейных форм и стержней?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both"/>
            </w:pPr>
            <w:r>
              <w:t>Пункты 26 - 42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80"/>
            </w:pPr>
            <w: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подготовке металлической шихты?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both"/>
            </w:pPr>
            <w:r>
              <w:t>Пункты 43-56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приготовлении и применении экзотермических смесей?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both"/>
            </w:pPr>
            <w:r>
              <w:t>Пункты 57-69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выплавке металла?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both"/>
            </w:pPr>
            <w:r>
              <w:t>Пункты 70 - 83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и литье магниевых сплавов, присадке магния в чугун?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both"/>
            </w:pPr>
            <w:r>
              <w:t>Пункты 84 - 92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lastRenderedPageBreak/>
              <w:t>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чугуна в вагранках?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Пункты 93-104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мартеновских печах?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105-130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электродуговых печах?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131-152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вакуумных дуговых печах?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153-161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электропечах сопротивления?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162-164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открытых индукционных печах?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165-169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Пункты 170-175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выполняются требования охраны труда в литейном производстве при плавке стали в вакуумных индукционных печах?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установках высокой частоты?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176-179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23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плазменных печах с керамическим тиглем?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180-183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24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литейном производстве при плавке стали в плазменных печах с </w:t>
            </w:r>
            <w:proofErr w:type="spellStart"/>
            <w:r>
              <w:t>водоохлаждаемым</w:t>
            </w:r>
            <w:proofErr w:type="spellEnd"/>
            <w:r>
              <w:t xml:space="preserve"> кристаллизатором?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184-188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25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электронно</w:t>
            </w:r>
            <w:r>
              <w:softHyphen/>
              <w:t>лучевых печах?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189-191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26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литейном производстве при плавке стали в </w:t>
            </w:r>
            <w:proofErr w:type="spellStart"/>
            <w:r>
              <w:t>электрошлакоплавильных</w:t>
            </w:r>
            <w:proofErr w:type="spellEnd"/>
            <w:r>
              <w:t xml:space="preserve"> печах?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192-198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27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spacing w:line="233" w:lineRule="auto"/>
            </w:pPr>
            <w:r>
              <w:t>Работодателем выполняются требования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spacing w:line="233" w:lineRule="auto"/>
            </w:pPr>
            <w:r>
              <w:t>Пункты 199-210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250"/>
        <w:gridCol w:w="2674"/>
        <w:gridCol w:w="562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охраны труда в литейном производстве при плавке стали в конверторах?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28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плавке стали в пламенных печах?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211 -219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29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заливке слитков?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220 - 249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вакуумной обработке жидкой стали в камерах?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250 - 255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31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рафинировании алюминиевых сплавов?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256 - 269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32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заливке форм?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270 - 293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33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литье в металлические формы?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80"/>
            </w:pPr>
            <w:r>
              <w:t>Пункты 294 - 304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34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</w:t>
            </w:r>
            <w:proofErr w:type="gramStart"/>
            <w:r>
              <w:t>литейном</w:t>
            </w:r>
            <w:proofErr w:type="gram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305 - 320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proofErr w:type="gramStart"/>
            <w:r>
              <w:t>производстве</w:t>
            </w:r>
            <w:proofErr w:type="gramEnd"/>
            <w:r>
              <w:t xml:space="preserve"> при литье по выплавляемым и газифицируемым моделям?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литье в оболочковые формы?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321 -332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36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обогреве прибыльной части слитка?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333 - 336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раздевании и уборке слитков?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337 - 341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литейном производстве при выбивке форм и финальной обработке отливок?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342 - 356</w:t>
            </w:r>
          </w:p>
          <w:p w:rsidR="00772104" w:rsidRDefault="00772104" w:rsidP="00493BF9">
            <w:pPr>
              <w:pStyle w:val="a5"/>
            </w:pPr>
            <w:r>
              <w:t>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39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процессе азотирования и </w:t>
            </w:r>
            <w:proofErr w:type="spellStart"/>
            <w:r>
              <w:t>карбонитрирования</w:t>
            </w:r>
            <w:proofErr w:type="spellEnd"/>
            <w:r>
              <w:t>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357-360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процессе </w:t>
            </w:r>
            <w:proofErr w:type="spellStart"/>
            <w:r>
              <w:t>борирования</w:t>
            </w:r>
            <w:proofErr w:type="spellEnd"/>
            <w:r>
              <w:t>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361 -367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41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Пункты 368 - 373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250"/>
        <w:gridCol w:w="2669"/>
        <w:gridCol w:w="566"/>
        <w:gridCol w:w="706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выполняются требования охраны труда в процессе закалки?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42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процессе </w:t>
            </w:r>
            <w:proofErr w:type="spellStart"/>
            <w:r>
              <w:t>карбонитрации</w:t>
            </w:r>
            <w:proofErr w:type="spellEnd"/>
            <w:r>
              <w:t>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374-376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43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диффузионной металлизации?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377, 378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44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очистки деталей?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379-386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45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правки деталей?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387-389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46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процессе </w:t>
            </w:r>
            <w:proofErr w:type="spellStart"/>
            <w:r>
              <w:t>сульфидирования</w:t>
            </w:r>
            <w:proofErr w:type="spellEnd"/>
            <w:r>
              <w:t>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390-392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47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вакууме?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393-399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48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расплавленных средах?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400 - 407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49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свинцовых ваннах?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 408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lastRenderedPageBreak/>
              <w:t>50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селитровых ваннах?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Пункты 409-415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51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соляных ваннах?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416-421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щелочных ваннах?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422 - 428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цианистых ваннах?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429 - 444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54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в тлеющем разряде?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445, 446, 448, 449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55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газопламенным нагревом?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450, 451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56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импульсным индукционным нагревом?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452 - 454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57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spacing w:line="233" w:lineRule="auto"/>
            </w:pPr>
            <w:r>
              <w:t>Работодателем выполняются требования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spacing w:line="233" w:lineRule="auto"/>
            </w:pPr>
            <w:r>
              <w:t>Пункты 455 - 458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254"/>
        <w:gridCol w:w="2669"/>
        <w:gridCol w:w="562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охраны труда в процессе лазерной термообработки?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58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магниевых и алюминиевых сплавов, титана и его сплавов?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459 - 466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59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плазменной термообработки?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467 - 469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60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термообработки с нагревом токами высокой частоты?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470-473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61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термообработке холодом?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474 - 485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62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электронно-лучевой термообработки?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486 - 489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63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травления?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490 - 498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64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упрочнения металла методом конденсации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499 - 502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вещества с ионной бомбардировкой?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65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в процессе цементации и </w:t>
            </w:r>
            <w:proofErr w:type="spellStart"/>
            <w:r>
              <w:t>нитроцементации</w:t>
            </w:r>
            <w:proofErr w:type="spellEnd"/>
            <w:r>
              <w:t xml:space="preserve"> в газовых средах?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503 -514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66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цементации твердым карбюризатором?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515 - 518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холодной обработки изделий из титана, магния и их сплавов?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 xml:space="preserve">Пункты 519 </w:t>
            </w:r>
            <w:r>
              <w:rPr>
                <w:color w:val="202020"/>
              </w:rPr>
              <w:t xml:space="preserve">- </w:t>
            </w:r>
            <w:r>
              <w:t>530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в процессе холодной обработки изделий из бериллия и его сплавов?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531 - 535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69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закалочных баков?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536 - 544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вакуумных печей?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 xml:space="preserve">Пункты 545 </w:t>
            </w:r>
            <w:r>
              <w:rPr>
                <w:color w:val="202020"/>
              </w:rPr>
              <w:t xml:space="preserve">- </w:t>
            </w:r>
            <w:r>
              <w:t>559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</w:t>
            </w:r>
            <w:proofErr w:type="gramStart"/>
            <w:r>
              <w:t>при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560-564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254"/>
        <w:gridCol w:w="2669"/>
        <w:gridCol w:w="566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эксплуатации пече</w:t>
            </w:r>
            <w:proofErr w:type="gramStart"/>
            <w:r>
              <w:t>й-</w:t>
            </w:r>
            <w:proofErr w:type="gramEnd"/>
            <w:r>
              <w:t xml:space="preserve"> ванн?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печей на газовом топливе?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565 - 577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печей на жидком топливе?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578 - 591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</w:t>
            </w:r>
            <w:proofErr w:type="gramStart"/>
            <w:r>
              <w:t>выполняются требования охраны труда при эксплуатации печей с контролируемы</w:t>
            </w:r>
            <w:proofErr w:type="gramEnd"/>
            <w:r>
              <w:t xml:space="preserve"> ми атмосферами?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592 - 600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электрических печей?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601-610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закалочных прессов?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611 - 615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индукционных установок?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616 - 624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установок для получения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625 - 630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4"/>
        <w:gridCol w:w="2674"/>
        <w:gridCol w:w="562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контролируемых атмосфер?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79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лазерных установок?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631 -637</w:t>
            </w:r>
          </w:p>
          <w:p w:rsidR="00772104" w:rsidRDefault="00772104" w:rsidP="00493BF9">
            <w:pPr>
              <w:pStyle w:val="a5"/>
            </w:pPr>
            <w:r>
              <w:t>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плазменных установок?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638, 639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электронно-лучевых установок?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640 - 642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оборудования для механической очистки деталей?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643 - 650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общие требования охраны труда при эксплуатации станков?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651 - 654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токарных станков?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655 - 658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659 - 662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6"/>
        <w:gridCol w:w="706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сверлильных и расточных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фрезерных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663 - 666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87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строгальных, долбежных и протяжных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667 - 675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эксплуатации </w:t>
            </w:r>
            <w:proofErr w:type="spellStart"/>
            <w:r>
              <w:t>резьбообрабатывающих</w:t>
            </w:r>
            <w:proofErr w:type="spellEnd"/>
            <w:r>
              <w:t xml:space="preserve"> и зубообрабатывающих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676-679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отрезных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680 - 705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90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станков для абразивной обработки?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706-727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91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гибочных, правильных и профилегибочных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728 - 738 Правил № 887н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254"/>
        <w:gridCol w:w="2669"/>
        <w:gridCol w:w="562"/>
        <w:gridCol w:w="710"/>
        <w:gridCol w:w="1133"/>
        <w:gridCol w:w="130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lastRenderedPageBreak/>
              <w:t>92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механических прессов для холодной штамповки металла?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Пункты 739 - 759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480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93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роботизированных комплексов, гибких производственных систем, агрегатных станков, обрабатывающих центров, станков с числовым программным управлением и автоматических линий?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760-775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94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роторных и роторно-конвейерных автоматических линий?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776 - 779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95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электроэрозионных и ультразвуковых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780-797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96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эксплуатации электрохимических станков?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798 - 805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97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  <w:spacing w:line="228" w:lineRule="auto"/>
            </w:pPr>
            <w:r>
              <w:t>Работодателем выполняются требования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Пункты 806 - 824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0"/>
        <w:gridCol w:w="2674"/>
        <w:gridCol w:w="562"/>
        <w:gridCol w:w="710"/>
        <w:gridCol w:w="1133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охраны труда при штамповке </w:t>
            </w:r>
            <w:proofErr w:type="gramStart"/>
            <w:r>
              <w:t>на</w:t>
            </w:r>
            <w:proofErr w:type="gramEnd"/>
          </w:p>
          <w:p w:rsidR="00772104" w:rsidRDefault="00772104" w:rsidP="00493BF9">
            <w:pPr>
              <w:pStyle w:val="a5"/>
            </w:pPr>
            <w:r>
              <w:t xml:space="preserve">горизонтально-ковочных </w:t>
            </w:r>
            <w:proofErr w:type="gramStart"/>
            <w:r>
              <w:t>машинах</w:t>
            </w:r>
            <w:proofErr w:type="gramEnd"/>
            <w:r>
              <w:t xml:space="preserve">, ковочных вальцах и </w:t>
            </w:r>
            <w:proofErr w:type="spellStart"/>
            <w:r>
              <w:t>радиально</w:t>
            </w:r>
            <w:r>
              <w:softHyphen/>
              <w:t>обжимных</w:t>
            </w:r>
            <w:proofErr w:type="spellEnd"/>
            <w:r>
              <w:t xml:space="preserve"> машинах?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98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ковке и штамповке на молотах?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825 - 838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99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штамповке на высокоскоростных молотах?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839 - 850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  <w:jc w:val="center"/>
            </w:pPr>
            <w:r>
              <w:t>100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штамповке на кривошипных, горячештамповочных и винтовых прессах?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851 - 860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  <w:jc w:val="center"/>
            </w:pPr>
            <w:r>
              <w:t>101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штамповке на гидравлических прессах?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861 - 872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  <w:jc w:val="center"/>
            </w:pPr>
            <w:r>
              <w:t>102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обрезке </w:t>
            </w:r>
            <w:proofErr w:type="spellStart"/>
            <w:r>
              <w:t>облоя</w:t>
            </w:r>
            <w:proofErr w:type="spellEnd"/>
            <w:r>
              <w:t>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873 - 877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  <w:jc w:val="center"/>
            </w:pPr>
            <w:r>
              <w:t>103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штамповке на листоштамповочных молотах?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 xml:space="preserve">Пункты 878 </w:t>
            </w:r>
            <w:r>
              <w:rPr>
                <w:color w:val="202020"/>
              </w:rPr>
              <w:t xml:space="preserve">- </w:t>
            </w:r>
            <w:r>
              <w:t>892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  <w:jc w:val="center"/>
            </w:pPr>
            <w:r>
              <w:t>104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Пункты 893 - 897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выполняются требования охраны труда при штамповке на </w:t>
            </w:r>
            <w:proofErr w:type="spellStart"/>
            <w:r>
              <w:t>выколоточных</w:t>
            </w:r>
            <w:proofErr w:type="spellEnd"/>
            <w:r>
              <w:t xml:space="preserve"> молотах?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105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листовой штамповке на механических, координатных и гидравлических прессах?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898 - 907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106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штамповке на гидропрессах с выдвижными столами?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908 - 914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107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штамповке с нагревом?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915 - 919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штамповке с нагревом на установках радиационного типа с электрическим источником излучения?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920 - 932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109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штамповке с </w:t>
            </w:r>
            <w:proofErr w:type="spellStart"/>
            <w:r>
              <w:t>электроконтактным</w:t>
            </w:r>
            <w:proofErr w:type="spellEnd"/>
            <w:r>
              <w:t xml:space="preserve"> нагревом?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933-939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110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</w:t>
            </w:r>
            <w:proofErr w:type="gramStart"/>
            <w:r>
              <w:t>при</w:t>
            </w:r>
            <w:proofErr w:type="gramEnd"/>
            <w:r>
              <w:t xml:space="preserve"> изотермической и </w:t>
            </w:r>
            <w:proofErr w:type="spellStart"/>
            <w:r>
              <w:t>газокомпрессионной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940 - 952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54"/>
        <w:gridCol w:w="2669"/>
        <w:gridCol w:w="562"/>
        <w:gridCol w:w="710"/>
        <w:gridCol w:w="1138"/>
        <w:gridCol w:w="1296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штамповке?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  <w:jc w:val="center"/>
            </w:pPr>
            <w:r>
              <w:t>111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</w:t>
            </w:r>
            <w:proofErr w:type="spellStart"/>
            <w:r>
              <w:t>электрогидроим</w:t>
            </w:r>
            <w:proofErr w:type="spellEnd"/>
            <w:r>
              <w:t xml:space="preserve"> </w:t>
            </w:r>
            <w:proofErr w:type="spellStart"/>
            <w:r>
              <w:t>пульсной</w:t>
            </w:r>
            <w:proofErr w:type="spellEnd"/>
            <w:r>
              <w:t xml:space="preserve"> штамповке?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953-961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</w:t>
            </w:r>
            <w:proofErr w:type="spellStart"/>
            <w:r>
              <w:t>гибке</w:t>
            </w:r>
            <w:proofErr w:type="spellEnd"/>
            <w:r>
              <w:t xml:space="preserve"> и правке на гибочных, правильных и профилегибочных станках?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962 - 981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113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обтяжке на обтяжных и </w:t>
            </w:r>
            <w:proofErr w:type="spellStart"/>
            <w:r>
              <w:t>растяжно-обтяжных</w:t>
            </w:r>
            <w:proofErr w:type="spellEnd"/>
            <w:r>
              <w:t xml:space="preserve"> прессах?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982 - 988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формообразовании на трубогибочных и </w:t>
            </w:r>
            <w:proofErr w:type="spellStart"/>
            <w:r>
              <w:t>труборазвальцовочных</w:t>
            </w:r>
            <w:proofErr w:type="spellEnd"/>
            <w:r>
              <w:t xml:space="preserve"> станках?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989 - 1001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115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104" w:rsidRDefault="00772104" w:rsidP="00493BF9">
            <w:pPr>
              <w:pStyle w:val="a5"/>
            </w:pPr>
            <w:r>
              <w:t>Работодателем выполняются требования охраны труда при ручной ковке?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Пункты 1002- 1013</w:t>
            </w:r>
          </w:p>
          <w:p w:rsidR="00772104" w:rsidRDefault="00772104" w:rsidP="00493BF9">
            <w:pPr>
              <w:pStyle w:val="a5"/>
            </w:pPr>
            <w:r>
              <w:t>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3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20"/>
            </w:pPr>
            <w:r>
              <w:t>116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 xml:space="preserve">Работодателем выполняются требования охраны труда при размещении и хранении материалов, используемых в литейном производстве, при обработке металлов и выполнении </w:t>
            </w:r>
            <w:proofErr w:type="spellStart"/>
            <w:r>
              <w:t>кузнечно-прессовых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pStyle w:val="a5"/>
              <w:spacing w:before="100"/>
            </w:pPr>
            <w:r>
              <w:t>Пункт 1014 Правил № 887н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254"/>
        <w:gridCol w:w="2674"/>
        <w:gridCol w:w="562"/>
        <w:gridCol w:w="710"/>
        <w:gridCol w:w="1133"/>
        <w:gridCol w:w="1291"/>
      </w:tblGrid>
      <w:tr w:rsidR="00772104" w:rsidTr="00493BF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104" w:rsidRDefault="00772104" w:rsidP="00493BF9">
            <w:pPr>
              <w:pStyle w:val="a5"/>
            </w:pPr>
            <w:r>
              <w:t>работ?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04" w:rsidRDefault="00772104" w:rsidP="00493BF9">
            <w:pPr>
              <w:rPr>
                <w:sz w:val="10"/>
                <w:szCs w:val="10"/>
              </w:rPr>
            </w:pPr>
          </w:p>
        </w:tc>
      </w:tr>
    </w:tbl>
    <w:p w:rsidR="00772104" w:rsidRDefault="00772104" w:rsidP="00772104">
      <w:pPr>
        <w:sectPr w:rsidR="00772104">
          <w:headerReference w:type="even" r:id="rId7"/>
          <w:headerReference w:type="default" r:id="rId8"/>
          <w:pgSz w:w="11900" w:h="16840"/>
          <w:pgMar w:top="1141" w:right="635" w:bottom="909" w:left="1041" w:header="0" w:footer="481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87B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87B7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87B7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pt;margin-top:36.2pt;width:4.1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F87B7C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A2060">
                  <w:rPr>
                    <w:noProof/>
                    <w:sz w:val="20"/>
                    <w:szCs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F87B7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pt;margin-top:36.2pt;width:4.1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F87B7C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72104" w:rsidRPr="00772104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84A"/>
    <w:multiLevelType w:val="multilevel"/>
    <w:tmpl w:val="16F05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72104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72104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87B7C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10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ind w:left="708"/>
    </w:pPr>
  </w:style>
  <w:style w:type="character" w:customStyle="1" w:styleId="a4">
    <w:name w:val="Другое_"/>
    <w:basedOn w:val="a0"/>
    <w:link w:val="a5"/>
    <w:rsid w:val="00772104"/>
    <w:rPr>
      <w:rFonts w:ascii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72104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772104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772104"/>
    <w:rPr>
      <w:rFonts w:ascii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72104"/>
    <w:rPr>
      <w:rFonts w:ascii="Courier New" w:eastAsia="Courier New" w:hAnsi="Courier New" w:cs="Courier New"/>
      <w:i/>
      <w:iCs/>
      <w:sz w:val="44"/>
      <w:szCs w:val="44"/>
    </w:rPr>
  </w:style>
  <w:style w:type="character" w:customStyle="1" w:styleId="a7">
    <w:name w:val="Колонтитул_"/>
    <w:basedOn w:val="a0"/>
    <w:link w:val="a8"/>
    <w:rsid w:val="00772104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77210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7210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6"/>
    <w:rsid w:val="00772104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772104"/>
    <w:pPr>
      <w:spacing w:after="1980" w:line="266" w:lineRule="auto"/>
      <w:ind w:right="2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772104"/>
    <w:pPr>
      <w:spacing w:after="380"/>
      <w:ind w:left="5100" w:firstLine="20"/>
      <w:outlineLvl w:val="0"/>
    </w:pPr>
    <w:rPr>
      <w:rFonts w:ascii="Courier New" w:eastAsia="Courier New" w:hAnsi="Courier New" w:cs="Courier New"/>
      <w:i/>
      <w:iCs/>
      <w:color w:val="auto"/>
      <w:sz w:val="44"/>
      <w:szCs w:val="44"/>
      <w:lang w:eastAsia="en-US" w:bidi="ar-SA"/>
    </w:rPr>
  </w:style>
  <w:style w:type="paragraph" w:customStyle="1" w:styleId="a8">
    <w:name w:val="Колонтитул"/>
    <w:basedOn w:val="a"/>
    <w:link w:val="a7"/>
    <w:rsid w:val="0077210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3045</Words>
  <Characters>17362</Characters>
  <Application>Microsoft Office Word</Application>
  <DocSecurity>0</DocSecurity>
  <Lines>144</Lines>
  <Paragraphs>40</Paragraphs>
  <ScaleCrop>false</ScaleCrop>
  <Company>Krokoz™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2022-03-01T11:56:00Z</dcterms:created>
  <dcterms:modified xsi:type="dcterms:W3CDTF">2022-03-01T11:57:00Z</dcterms:modified>
</cp:coreProperties>
</file>