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7" w:rsidRDefault="00D05C17" w:rsidP="00D05C17">
      <w:pPr>
        <w:pStyle w:val="1"/>
        <w:spacing w:after="0"/>
        <w:ind w:left="5080"/>
      </w:pPr>
      <w:r>
        <w:rPr>
          <w:b w:val="0"/>
          <w:bCs w:val="0"/>
        </w:rPr>
        <w:t>Приложение 56</w:t>
      </w:r>
    </w:p>
    <w:p w:rsidR="00D05C17" w:rsidRDefault="00D05C17" w:rsidP="00D05C17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D05C17" w:rsidRDefault="00D05C17" w:rsidP="00D05C17">
      <w:pPr>
        <w:pStyle w:val="1"/>
        <w:spacing w:after="1500"/>
        <w:ind w:right="460"/>
        <w:jc w:val="right"/>
      </w:pPr>
      <w:r>
        <w:rPr>
          <w:b w:val="0"/>
          <w:bCs w:val="0"/>
        </w:rPr>
        <w:t>ФОРМА</w:t>
      </w:r>
    </w:p>
    <w:p w:rsidR="00D05C17" w:rsidRDefault="00D05C17" w:rsidP="00D05C17">
      <w:pPr>
        <w:pStyle w:val="1"/>
        <w:spacing w:after="2060" w:line="283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D05C17" w:rsidRDefault="00D05C17" w:rsidP="00D05C17">
      <w:pPr>
        <w:pStyle w:val="1"/>
        <w:spacing w:after="640"/>
        <w:jc w:val="center"/>
      </w:pPr>
      <w:r>
        <w:t>Проверочный лист (список контрольных вопросов) для осуществления</w:t>
      </w:r>
      <w:r>
        <w:br/>
        <w:t>федерального государственного контроля (надзора) за соблюдением</w:t>
      </w:r>
      <w:r>
        <w:br/>
        <w:t>трудового законодательства и иных нормативных правовых актов,</w:t>
      </w:r>
      <w:r>
        <w:br/>
        <w:t>содержащих нормы трудового права, по проверке выполнения требований</w:t>
      </w:r>
      <w:r>
        <w:br/>
        <w:t>охраны труда при размещении, монтаже, техническом обслуживании и</w:t>
      </w:r>
      <w:r>
        <w:br/>
        <w:t>ремонте технологического оборудования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7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ectPr w:rsidR="00D05C17">
          <w:headerReference w:type="even" r:id="rId4"/>
          <w:headerReference w:type="default" r:id="rId5"/>
          <w:pgSz w:w="11900" w:h="16840"/>
          <w:pgMar w:top="1179" w:right="456" w:bottom="944" w:left="1653" w:header="751" w:footer="516" w:gutter="0"/>
          <w:pgNumType w:start="26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7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5486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proofErr w:type="gramStart"/>
            <w:r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tabs>
                <w:tab w:val="left" w:leader="underscore" w:pos="1733"/>
                <w:tab w:val="left" w:leader="underscore" w:pos="2419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  <w:jc w:val="both"/>
            </w:pPr>
            <w:r>
              <w:t>№ от</w:t>
            </w: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pacing w:after="299" w:line="1" w:lineRule="exact"/>
      </w:pPr>
    </w:p>
    <w:p w:rsidR="00D05C17" w:rsidRDefault="00D05C17" w:rsidP="00D05C17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50"/>
        <w:gridCol w:w="2390"/>
        <w:gridCol w:w="562"/>
        <w:gridCol w:w="710"/>
        <w:gridCol w:w="1138"/>
        <w:gridCol w:w="1296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lastRenderedPageBreak/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/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/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ind w:firstLine="140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center"/>
            </w:pPr>
            <w:r>
              <w:t>7</w:t>
            </w: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99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ind w:firstLine="140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размещением, монтажом, техническим обслуживанием и ремонтом технологического оборудования, представительного органа (при наличии), на основе Правил</w:t>
            </w:r>
          </w:p>
          <w:p w:rsidR="00D05C17" w:rsidRDefault="00D05C17" w:rsidP="00493BF9">
            <w:pPr>
              <w:pStyle w:val="a5"/>
            </w:pPr>
            <w:r>
              <w:t xml:space="preserve">№ 83 </w:t>
            </w:r>
            <w:proofErr w:type="spellStart"/>
            <w:r>
              <w:t>Зн</w:t>
            </w:r>
            <w:proofErr w:type="spellEnd"/>
            <w:r>
              <w:t xml:space="preserve"> и требований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технологического оборудования?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Пункт 3 Правил по охране труда при размещении, монтаже, техническом обслуживании и ремонте технологического оборудования, утвержденных приказом Минтруда России от 27.11.2020 № 833н (зарегистрирован Минюстом России 11.12.2020, регистрационный № 61413)(дале</w:t>
            </w:r>
            <w:proofErr w:type="gramStart"/>
            <w:r>
              <w:t>е-</w:t>
            </w:r>
            <w:proofErr w:type="gramEnd"/>
            <w:r>
              <w:t xml:space="preserve"> Правила № 83Зн)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  <w:ind w:firstLine="140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При применении материалов,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Пункт 4 Правил № 833н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3250"/>
        <w:gridCol w:w="2390"/>
        <w:gridCol w:w="562"/>
        <w:gridCol w:w="710"/>
        <w:gridCol w:w="1138"/>
        <w:gridCol w:w="1296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77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технологической оснастки и оборудования, выполнения работ требования к безопасному применению и выполнению которых не регламентированы Правилами № 833н,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Работодатель обеспечивает содержание технологического оборудования в исправном состоянии и их эксплуатацию в соответствии с требованиями Правил № 833н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 xml:space="preserve">Подпункт 1 пункта 5 Правил № 83 </w:t>
            </w:r>
            <w:proofErr w:type="spellStart"/>
            <w:r>
              <w:t>Зн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Абзац 1 пункта 7 Правил № 833н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250"/>
        <w:gridCol w:w="2390"/>
        <w:gridCol w:w="562"/>
        <w:gridCol w:w="710"/>
        <w:gridCol w:w="1138"/>
        <w:gridCol w:w="1291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факторов, работодателем приняты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 xml:space="preserve">Установленные работодателем дополнительные требования безопасности, не противоречат Правилам № 83 </w:t>
            </w:r>
            <w:proofErr w:type="spellStart"/>
            <w:r>
              <w:t>Зн</w:t>
            </w:r>
            <w:proofErr w:type="spellEnd"/>
            <w:r>
              <w:t>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Подпункт 1 пункта 8 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Установленные работодателем дополнительные требования безопасности содержатся в соответствующих инструкциях по охране труда?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Подпункт 1 пункта 8 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Установленные работодателем дополнительные требования безопасности доведены до работников в виде распоряжений, указаний, инструктажа?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Подпункт 1 пункта 8 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proofErr w:type="gramStart"/>
            <w:r>
              <w:t>Работодателем исполняются требования охраны труда, предъявляемые к территории организации, к производственным зданиям (сооружениям), производственным помещениям (производственным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</w:pPr>
            <w:r>
              <w:t>Пункты 10-20 Правил № 833н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54"/>
        <w:gridCol w:w="2390"/>
        <w:gridCol w:w="562"/>
        <w:gridCol w:w="710"/>
        <w:gridCol w:w="1138"/>
        <w:gridCol w:w="1291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площадкам)?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рабочих мест?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both"/>
            </w:pPr>
            <w:r>
              <w:t>Пункты 21-29</w:t>
            </w:r>
          </w:p>
          <w:p w:rsidR="00D05C17" w:rsidRDefault="00D05C17" w:rsidP="00493BF9">
            <w:pPr>
              <w:pStyle w:val="a5"/>
              <w:jc w:val="both"/>
            </w:pPr>
            <w:r>
              <w:t>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C17" w:rsidRDefault="00D05C17" w:rsidP="00493BF9">
            <w:pPr>
              <w:pStyle w:val="a5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труда, предъявляемые к выполнению работ (осуществлению производственных процессов)?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both"/>
            </w:pPr>
            <w:r>
              <w:t>Пункты 30 - 36</w:t>
            </w:r>
          </w:p>
          <w:p w:rsidR="00D05C17" w:rsidRDefault="00D05C17" w:rsidP="00493BF9">
            <w:pPr>
              <w:pStyle w:val="a5"/>
              <w:jc w:val="both"/>
            </w:pPr>
            <w:r>
              <w:t>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труда, предъявляемые к размещению технологического оборудования?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  <w:jc w:val="both"/>
            </w:pPr>
            <w:r>
              <w:t>Пункты 37 - 50</w:t>
            </w:r>
          </w:p>
          <w:p w:rsidR="00D05C17" w:rsidRDefault="00D05C17" w:rsidP="00493BF9">
            <w:pPr>
              <w:pStyle w:val="a5"/>
              <w:jc w:val="both"/>
            </w:pPr>
            <w:r>
              <w:t>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 при монтаже технологического оборудования?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both"/>
            </w:pPr>
            <w:r>
              <w:t>Пункты 51-72</w:t>
            </w:r>
          </w:p>
          <w:p w:rsidR="00D05C17" w:rsidRDefault="00D05C17" w:rsidP="00493BF9">
            <w:pPr>
              <w:pStyle w:val="a5"/>
              <w:jc w:val="both"/>
            </w:pPr>
            <w:r>
              <w:t>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ремонте технологического оборудования?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both"/>
            </w:pPr>
            <w:r>
              <w:t>Пункты 73 - 90</w:t>
            </w:r>
          </w:p>
          <w:p w:rsidR="00D05C17" w:rsidRDefault="00D05C17" w:rsidP="00493BF9">
            <w:pPr>
              <w:pStyle w:val="a5"/>
              <w:jc w:val="both"/>
            </w:pPr>
            <w:r>
              <w:t>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 при транспортировании (перемещении) 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80"/>
              <w:jc w:val="both"/>
            </w:pPr>
            <w:r>
              <w:t>Пункты 91-94</w:t>
            </w:r>
          </w:p>
          <w:p w:rsidR="00D05C17" w:rsidRDefault="00D05C17" w:rsidP="00493BF9">
            <w:pPr>
              <w:pStyle w:val="a5"/>
              <w:jc w:val="both"/>
            </w:pPr>
            <w:r>
              <w:t>Правил № 83Зн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3250"/>
        <w:gridCol w:w="2390"/>
        <w:gridCol w:w="562"/>
        <w:gridCol w:w="710"/>
        <w:gridCol w:w="1138"/>
        <w:gridCol w:w="1286"/>
      </w:tblGrid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proofErr w:type="gramStart"/>
            <w:r>
              <w:t>хранении</w:t>
            </w:r>
            <w:proofErr w:type="gramEnd"/>
            <w:r>
              <w:t xml:space="preserve"> технологического оборудования, комплектующих изделий и расходных материалов?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  <w:tr w:rsidR="00D05C17" w:rsidTr="00493BF9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C17" w:rsidRDefault="00D05C17" w:rsidP="00493BF9">
            <w:pPr>
              <w:pStyle w:val="a5"/>
            </w:pPr>
            <w:r>
              <w:t>Работодателем исполняются требования охраны труда при хранении технологического оборудования, комплектующих изделий и расходных материалов?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pStyle w:val="a5"/>
              <w:spacing w:before="100"/>
            </w:pPr>
            <w:r>
              <w:t xml:space="preserve">Пункты 95-104 Правил № 83 </w:t>
            </w:r>
            <w:proofErr w:type="spellStart"/>
            <w:r>
              <w:t>Зн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17" w:rsidRDefault="00D05C17" w:rsidP="00493BF9">
            <w:pPr>
              <w:rPr>
                <w:sz w:val="10"/>
                <w:szCs w:val="10"/>
              </w:rPr>
            </w:pPr>
          </w:p>
        </w:tc>
      </w:tr>
    </w:tbl>
    <w:p w:rsidR="00D05C17" w:rsidRDefault="00D05C17" w:rsidP="00D05C17">
      <w:pPr>
        <w:sectPr w:rsidR="00D05C17">
          <w:headerReference w:type="even" r:id="rId6"/>
          <w:headerReference w:type="default" r:id="rId7"/>
          <w:pgSz w:w="11900" w:h="16840"/>
          <w:pgMar w:top="1179" w:right="456" w:bottom="944" w:left="1653" w:header="0" w:footer="516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12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12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12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8.15pt;margin-top:35.9pt;width:4.8pt;height:7.4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0121D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</w:instrText>
                </w:r>
                <w:r>
                  <w:instrText xml:space="preserve">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12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8.15pt;margin-top:35.9pt;width:4.8pt;height:7.4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0121D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05C1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05C17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0121D"/>
    <w:rsid w:val="00D05C17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C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D05C17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D05C17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D05C17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D05C17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D05C17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D05C1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912</Words>
  <Characters>5203</Characters>
  <Application>Microsoft Office Word</Application>
  <DocSecurity>0</DocSecurity>
  <Lines>43</Lines>
  <Paragraphs>12</Paragraphs>
  <ScaleCrop>false</ScaleCrop>
  <Company>Krokoz™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2022-03-01T12:21:00Z</dcterms:created>
  <dcterms:modified xsi:type="dcterms:W3CDTF">2022-03-01T12:21:00Z</dcterms:modified>
</cp:coreProperties>
</file>