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C0" w:rsidTr="00993682">
        <w:tc>
          <w:tcPr>
            <w:tcW w:w="9345" w:type="dxa"/>
          </w:tcPr>
          <w:p w:rsidR="00354DC0" w:rsidRDefault="00354DC0" w:rsidP="0099368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4DC0" w:rsidRDefault="00354DC0" w:rsidP="0099368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ПРЕДПИСАНИЕ</w:t>
            </w:r>
          </w:p>
          <w:p w:rsidR="00354DC0" w:rsidRDefault="00354DC0" w:rsidP="00993682">
            <w:pPr>
              <w:widowControl w:val="0"/>
              <w:spacing w:after="2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РАБОТНИКА СЛУЖБЫ ОХРАНЫ ТРУДА</w:t>
            </w:r>
          </w:p>
          <w:p w:rsidR="00354DC0" w:rsidRDefault="00354DC0" w:rsidP="00993682">
            <w:pPr>
              <w:widowControl w:val="0"/>
              <w:spacing w:after="2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4DC0" w:rsidRPr="00CA776D" w:rsidRDefault="00354DC0" w:rsidP="0099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«Воображение»</w:t>
            </w:r>
          </w:p>
          <w:p w:rsidR="00354DC0" w:rsidRDefault="00354DC0" w:rsidP="0099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354DC0" w:rsidRDefault="00354DC0" w:rsidP="0099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DC0" w:rsidRDefault="00354DC0" w:rsidP="00993682">
            <w:pPr>
              <w:widowControl w:val="0"/>
              <w:tabs>
                <w:tab w:val="left" w:leader="underscore" w:pos="2599"/>
                <w:tab w:val="left" w:pos="5364"/>
                <w:tab w:val="left" w:leader="underscore" w:pos="6108"/>
              </w:tabs>
              <w:spacing w:after="26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354DC0" w:rsidRDefault="00354DC0" w:rsidP="00993682">
            <w:pPr>
              <w:widowControl w:val="0"/>
              <w:tabs>
                <w:tab w:val="left" w:leader="underscore" w:pos="8470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начальнику отдела</w:t>
            </w:r>
            <w:r w:rsidRPr="00CA77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 Фантазерову И.О.</w:t>
            </w:r>
          </w:p>
          <w:p w:rsidR="00354DC0" w:rsidRDefault="00354DC0" w:rsidP="009936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(должность, Ф.И.О.)</w:t>
            </w:r>
          </w:p>
          <w:p w:rsidR="00354DC0" w:rsidRDefault="00354DC0" w:rsidP="00993682"/>
          <w:p w:rsidR="00354DC0" w:rsidRPr="00CA776D" w:rsidRDefault="00354DC0" w:rsidP="0099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информационного обеспечения</w:t>
            </w:r>
          </w:p>
          <w:p w:rsidR="00354DC0" w:rsidRDefault="00354DC0" w:rsidP="0099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подразделения организации)</w:t>
            </w:r>
          </w:p>
          <w:p w:rsidR="00354DC0" w:rsidRDefault="00354DC0" w:rsidP="00993682">
            <w:pPr>
              <w:widowControl w:val="0"/>
              <w:pBdr>
                <w:bottom w:val="single" w:sz="4" w:space="0" w:color="auto"/>
              </w:pBdr>
              <w:tabs>
                <w:tab w:val="left" w:leader="underscore" w:pos="820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DC0" w:rsidRDefault="00354DC0" w:rsidP="00993682">
            <w:pPr>
              <w:widowControl w:val="0"/>
              <w:pBdr>
                <w:bottom w:val="single" w:sz="4" w:space="0" w:color="auto"/>
              </w:pBdr>
              <w:tabs>
                <w:tab w:val="left" w:leader="underscore" w:pos="820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П</w:t>
            </w:r>
            <w:r w:rsidRPr="00F06710">
              <w:rPr>
                <w:rFonts w:ascii="Times New Roman" w:hAnsi="Times New Roman" w:cs="Times New Roman"/>
                <w:sz w:val="24"/>
                <w:szCs w:val="24"/>
              </w:rPr>
              <w:t>ост. Минтруда от 08.02.2000 №14. Пост. Минтруда от 17.01.2001, Пост. Минтруда и Минобразования от 13.01.2003 №1/29 №7</w:t>
            </w:r>
          </w:p>
          <w:p w:rsidR="00354DC0" w:rsidRDefault="00354DC0" w:rsidP="00993682">
            <w:pPr>
              <w:widowControl w:val="0"/>
              <w:spacing w:after="580"/>
              <w:ind w:left="540" w:first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(наименование нормативного правового акта, содержащего требования охраны труда) </w:t>
            </w:r>
          </w:p>
          <w:p w:rsidR="00354DC0" w:rsidRDefault="00354DC0" w:rsidP="00993682">
            <w:pPr>
              <w:widowControl w:val="0"/>
              <w:spacing w:after="580"/>
              <w:ind w:left="54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предлагаю устранить следующие нарушения: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5344"/>
              <w:gridCol w:w="1685"/>
              <w:gridCol w:w="1468"/>
            </w:tblGrid>
            <w:tr w:rsidR="00354DC0" w:rsidTr="00993682">
              <w:trPr>
                <w:trHeight w:hRule="exact" w:val="773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354DC0" w:rsidRDefault="00354DC0" w:rsidP="00993682">
                  <w:pPr>
                    <w:widowControl w:val="0"/>
                    <w:spacing w:after="0" w:line="232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Перечень выявленных нарушений требований охраны труда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32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устране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ния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Отметки об устранении</w:t>
                  </w:r>
                </w:p>
              </w:tc>
            </w:tr>
            <w:tr w:rsidR="00354DC0" w:rsidTr="00993682">
              <w:trPr>
                <w:trHeight w:hRule="exact" w:val="490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4DC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54DC0" w:rsidTr="00993682">
              <w:trPr>
                <w:trHeight w:hRule="exact" w:val="381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отсутствует уголок охраны труда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01.04.2022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354DC0" w:rsidTr="00993682">
              <w:trPr>
                <w:trHeight w:hRule="exact" w:val="841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едприятии в Журнале регистрации </w:t>
                  </w: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инструктажа на рабочем месте не внесены изменения о переименовании организации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01.04.2022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DC0" w:rsidRPr="00F06710" w:rsidRDefault="00354DC0" w:rsidP="0099368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Выполнено</w:t>
                  </w:r>
                </w:p>
              </w:tc>
            </w:tr>
          </w:tbl>
          <w:p w:rsidR="00354DC0" w:rsidRDefault="00354DC0" w:rsidP="00993682">
            <w:pPr>
              <w:widowControl w:val="0"/>
              <w:spacing w:after="439" w:line="1" w:lineRule="exact"/>
              <w:rPr>
                <w:rFonts w:ascii="Courier New" w:eastAsiaTheme="minorEastAsia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354DC0" w:rsidRDefault="00354DC0" w:rsidP="00993682">
            <w:pPr>
              <w:widowControl w:val="0"/>
              <w:tabs>
                <w:tab w:val="left" w:leader="underscore" w:pos="8249"/>
              </w:tabs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настоящего предписания прошу сообщить до 31.03.2022</w:t>
            </w:r>
          </w:p>
          <w:p w:rsidR="00354DC0" w:rsidRDefault="00354DC0" w:rsidP="00993682">
            <w:pPr>
              <w:widowControl w:val="0"/>
              <w:ind w:left="39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(дата)</w:t>
            </w:r>
          </w:p>
          <w:p w:rsidR="00354DC0" w:rsidRDefault="00354DC0" w:rsidP="00993682">
            <w:pPr>
              <w:widowControl w:val="0"/>
              <w:tabs>
                <w:tab w:val="left" w:leader="underscore" w:pos="824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 (по телефону)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 телефону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23.03.2022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езопасов В.Ю., специалист по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охране труда</w:t>
            </w:r>
          </w:p>
          <w:p w:rsidR="00354DC0" w:rsidRDefault="00354DC0" w:rsidP="00993682">
            <w:pPr>
              <w:widowControl w:val="0"/>
              <w:ind w:left="19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(подпись, дата)                           (Ф.И.О., должность)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Предписание получил: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23.03.2022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Фантазеров И.О., начальник 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отдела</w:t>
            </w:r>
          </w:p>
          <w:p w:rsidR="00354DC0" w:rsidRDefault="00354DC0" w:rsidP="00993682">
            <w:pPr>
              <w:widowControl w:val="0"/>
              <w:spacing w:after="260"/>
              <w:ind w:left="19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(подпись, дата)                           (Ф.И.О., должность)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устранения нарушений провел: </w:t>
            </w:r>
            <w:r w:rsidRPr="00F0671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зопасов В.Ю., специалист по</w:t>
            </w:r>
          </w:p>
          <w:p w:rsidR="00354DC0" w:rsidRDefault="00354DC0" w:rsidP="00993682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охране труда</w:t>
            </w:r>
          </w:p>
          <w:p w:rsidR="00354DC0" w:rsidRDefault="00354DC0" w:rsidP="00993682">
            <w:pPr>
              <w:widowControl w:val="0"/>
              <w:pBdr>
                <w:bottom w:val="single" w:sz="4" w:space="0" w:color="auto"/>
              </w:pBdr>
              <w:spacing w:after="2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(Ф.И.О., должность)</w:t>
            </w:r>
          </w:p>
          <w:p w:rsidR="00354DC0" w:rsidRDefault="00354DC0" w:rsidP="00993682">
            <w:pPr>
              <w:widowControl w:val="0"/>
              <w:pBdr>
                <w:bottom w:val="single" w:sz="4" w:space="0" w:color="auto"/>
              </w:pBdr>
              <w:tabs>
                <w:tab w:val="left" w:pos="18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354DC0" w:rsidRDefault="00354DC0" w:rsidP="00993682">
            <w:pPr>
              <w:widowControl w:val="0"/>
              <w:ind w:left="20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(подпись, дата)</w:t>
            </w:r>
          </w:p>
          <w:p w:rsidR="00354DC0" w:rsidRDefault="00354DC0" w:rsidP="00993682">
            <w:pPr>
              <w:spacing w:after="15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DC0" w:rsidRDefault="00354DC0" w:rsidP="00993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7001" w:rsidRDefault="00197001"/>
    <w:sectPr w:rsidR="00197001" w:rsidSect="00354DC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0"/>
    <w:rsid w:val="00197001"/>
    <w:rsid w:val="003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3CFC"/>
  <w15:chartTrackingRefBased/>
  <w15:docId w15:val="{BF09E16A-4C75-426A-A5D7-5B5DEE9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2022-04-13T11:42:00Z</dcterms:created>
  <dcterms:modified xsi:type="dcterms:W3CDTF">2022-04-13T11:47:00Z</dcterms:modified>
</cp:coreProperties>
</file>