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607"/>
        <w:gridCol w:w="729"/>
        <w:gridCol w:w="1019"/>
      </w:tblGrid>
      <w:tr w:rsidR="00C031BB" w:rsidRPr="00BC067B" w:rsidTr="00F34803">
        <w:tc>
          <w:tcPr>
            <w:tcW w:w="7607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9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F34803"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ИЗВЕЩЕНИЕ</w:t>
            </w:r>
            <w:r w:rsidRPr="00BC067B">
              <w:br/>
              <w:t>о несчастном случае на производстве</w:t>
            </w:r>
            <w:r w:rsidRPr="00BC067B">
              <w:br/>
              <w:t>(групповом, тяжелом несчастном случае,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F34803">
        <w:tc>
          <w:tcPr>
            <w:tcW w:w="7607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F34803"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несчастном случае со смертельным исходом)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 xml:space="preserve">Код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3.01.</w:t>
            </w:r>
          </w:p>
        </w:tc>
      </w:tr>
    </w:tbl>
    <w:p w:rsidR="00C031BB" w:rsidRPr="00BC067B" w:rsidRDefault="00C031BB" w:rsidP="00C031B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1"/>
        <w:gridCol w:w="7326"/>
        <w:gridCol w:w="1368"/>
      </w:tblGrid>
      <w:tr w:rsidR="00C031BB" w:rsidRPr="00BC067B" w:rsidTr="00C17D10">
        <w:tc>
          <w:tcPr>
            <w:tcW w:w="739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5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1.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 xml:space="preserve">ИНН 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A844B1">
              <w:t>ОКВЭД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3"/>
              <w:spacing w:before="0" w:beforeAutospacing="0" w:after="0" w:afterAutospacing="0"/>
            </w:pPr>
            <w:r w:rsidRPr="00BC067B">
              <w:t> 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 xml:space="preserve">ведомственная и отраслевая принадлежность (код основного вида экономической деятельности по </w:t>
            </w:r>
            <w:r w:rsidRPr="00A844B1">
              <w:t>ОКВЭД</w:t>
            </w:r>
            <w:r w:rsidRPr="00BC067B">
              <w:t>), численность работников;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Код 3.04.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3"/>
              <w:spacing w:before="0" w:beforeAutospacing="0" w:after="0" w:afterAutospacing="0"/>
            </w:pPr>
            <w:r w:rsidRPr="00BC067B">
              <w:t> 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(контактный телефон работодателя (его представителя), факс, электронная почта)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2.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 xml:space="preserve">(дата и время (местное) несчастного случая, выполнявшаяся работа, краткое описание места 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происшествия и обстоятельств, при которых произошел несчастный случай)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3.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(число пострадавших, в том числе погибших)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4.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 xml:space="preserve">Код 3.12 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(фамилия, инициалы и профессиональный статус пострадавшего (пострадавших),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Код 3.14.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профессия (должность), дата рождения или возраст 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при групповых несчастных случаях указывается для каждого пострадавшего отдельно)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5.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(характер и тяжесть повреждений здоровья, полученных пострадавшим (пострадавшими) -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при групповых несчастных случаях указывается для каждого пострадавшего отдельно)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6.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align-center"/>
              <w:spacing w:after="0"/>
            </w:pPr>
            <w:r w:rsidRPr="00BC067B"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C031BB" w:rsidRPr="00BC067B" w:rsidTr="00C17D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pStyle w:val="formattext"/>
              <w:spacing w:after="0"/>
            </w:pPr>
            <w:r w:rsidRPr="00BC067B">
              <w:t>7.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31BB" w:rsidRPr="00BC067B" w:rsidRDefault="00C031BB" w:rsidP="00C17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2CF2" w:rsidRPr="00C031BB" w:rsidRDefault="00CE2CF2" w:rsidP="00C031BB"/>
    <w:sectPr w:rsidR="00CE2CF2" w:rsidRPr="00C0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BB"/>
    <w:rsid w:val="00A844B1"/>
    <w:rsid w:val="00C031BB"/>
    <w:rsid w:val="00CE2CF2"/>
    <w:rsid w:val="00F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2028"/>
  <w15:chartTrackingRefBased/>
  <w15:docId w15:val="{7431AB2E-7D3A-4228-A9E8-2CB509E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31BB"/>
    <w:rPr>
      <w:color w:val="0000FF"/>
      <w:u w:val="single"/>
    </w:rPr>
  </w:style>
  <w:style w:type="paragraph" w:customStyle="1" w:styleId="align-center">
    <w:name w:val="align-center"/>
    <w:basedOn w:val="a"/>
    <w:rsid w:val="00C031BB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C031BB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1B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2022-08-17T13:30:00Z</dcterms:created>
  <dcterms:modified xsi:type="dcterms:W3CDTF">2022-08-17T13:34:00Z</dcterms:modified>
</cp:coreProperties>
</file>