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F2" w:rsidRPr="00BC067B" w:rsidRDefault="00BB73F2" w:rsidP="00BB73F2">
      <w:pPr>
        <w:pStyle w:val="align-right"/>
        <w:spacing w:after="0"/>
      </w:pPr>
      <w:r w:rsidRPr="00BC067B">
        <w:rPr>
          <w:b/>
          <w:bCs/>
        </w:rPr>
        <w:t xml:space="preserve">Форма Н-1ПС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94"/>
        <w:gridCol w:w="4561"/>
      </w:tblGrid>
      <w:tr w:rsidR="00BB73F2" w:rsidRPr="00BC067B" w:rsidTr="00F16E1B">
        <w:tc>
          <w:tcPr>
            <w:tcW w:w="572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УТВЕРЖДАЮ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(подпись, фамилия, инициалы работодателя (его представителя)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 "____" ____________ 20___ г.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Печать (при наличии печати)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73F2" w:rsidRPr="00BC067B" w:rsidRDefault="00BB73F2" w:rsidP="00BB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sz w:val="27"/>
          <w:szCs w:val="27"/>
        </w:rPr>
        <w:t>АКТ N ________ о несчастном случае на производстве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34"/>
        <w:gridCol w:w="1682"/>
        <w:gridCol w:w="1770"/>
        <w:gridCol w:w="739"/>
        <w:gridCol w:w="490"/>
        <w:gridCol w:w="726"/>
        <w:gridCol w:w="1114"/>
      </w:tblGrid>
      <w:tr w:rsidR="00BB73F2" w:rsidRPr="00BC067B" w:rsidTr="00F16E1B">
        <w:tc>
          <w:tcPr>
            <w:tcW w:w="9794" w:type="dxa"/>
            <w:gridSpan w:val="5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3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3.01.</w:t>
            </w:r>
          </w:p>
        </w:tc>
      </w:tr>
      <w:tr w:rsidR="00BB73F2" w:rsidRPr="00BC067B" w:rsidTr="00F16E1B">
        <w:tc>
          <w:tcPr>
            <w:tcW w:w="3511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1. Дата несчастного случая 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BB73F2" w:rsidRPr="00BC067B" w:rsidTr="00F16E1B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1.1. Время происшествия несчастного случая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3.02.</w:t>
            </w:r>
          </w:p>
        </w:tc>
      </w:tr>
      <w:tr w:rsidR="00BB73F2" w:rsidRPr="00BC067B" w:rsidTr="00F16E1B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(местного времени)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1.2. Количество полных часов от начала работы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3.03.</w:t>
            </w:r>
          </w:p>
        </w:tc>
      </w:tr>
      <w:tr w:rsidR="00BB73F2" w:rsidRPr="00BC067B" w:rsidTr="00F16E1B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(часы)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2. Профессиональная спортивная организация, работником которой является (являлся) пострадавший </w:t>
            </w:r>
          </w:p>
        </w:tc>
      </w:tr>
      <w:tr w:rsidR="00BB73F2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(наименование, адрес в пределах места нахождения юридического лица,</w:t>
            </w:r>
          </w:p>
        </w:tc>
      </w:tr>
      <w:tr w:rsidR="00BB73F2" w:rsidRPr="00BC067B" w:rsidTr="00F16E1B">
        <w:tc>
          <w:tcPr>
            <w:tcW w:w="9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hyperlink r:id="rId4" w:anchor="/document/99/1200110162/" w:history="1">
              <w:r w:rsidRPr="00BC067B">
                <w:rPr>
                  <w:rStyle w:val="a3"/>
                </w:rPr>
                <w:t>ОКВЭД</w:t>
              </w:r>
            </w:hyperlink>
          </w:p>
        </w:tc>
      </w:tr>
      <w:tr w:rsidR="00BB73F2" w:rsidRPr="00BC067B" w:rsidTr="00F16E1B">
        <w:tc>
          <w:tcPr>
            <w:tcW w:w="92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идентификационный номер налогоплательщика, код основного вида экономической деятельности по </w:t>
            </w:r>
            <w:hyperlink r:id="rId5" w:anchor="/document/99/1200110162/" w:history="1">
              <w:r w:rsidRPr="00BC067B">
                <w:rPr>
                  <w:rStyle w:val="a3"/>
                </w:rPr>
                <w:t>ОКВЭД</w:t>
              </w:r>
            </w:hyperlink>
            <w:r w:rsidRPr="00BC067B">
              <w:t>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73F2" w:rsidRPr="00BC067B" w:rsidRDefault="00BB73F2" w:rsidP="00BB73F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4"/>
        <w:gridCol w:w="131"/>
        <w:gridCol w:w="1252"/>
        <w:gridCol w:w="1804"/>
        <w:gridCol w:w="527"/>
        <w:gridCol w:w="623"/>
        <w:gridCol w:w="1114"/>
      </w:tblGrid>
      <w:tr w:rsidR="00BB73F2" w:rsidRPr="00BC067B" w:rsidTr="00F16E1B">
        <w:tc>
          <w:tcPr>
            <w:tcW w:w="4805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3. Организация, направившая работника 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9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hyperlink r:id="rId6" w:anchor="/document/99/1200110162/" w:history="1">
              <w:r w:rsidRPr="00BC067B">
                <w:rPr>
                  <w:rStyle w:val="a3"/>
                </w:rPr>
                <w:t>ОКВЭД</w:t>
              </w:r>
            </w:hyperlink>
          </w:p>
        </w:tc>
      </w:tr>
      <w:tr w:rsidR="00BB73F2" w:rsidRPr="00BC067B" w:rsidTr="00F16E1B">
        <w:tc>
          <w:tcPr>
            <w:tcW w:w="92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(наименование, адрес в пределах места нахождения юридического лица,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4990" w:type="dxa"/>
            <w:gridSpan w:val="2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lastRenderedPageBreak/>
              <w:t xml:space="preserve">идентификационный номер налогоплательщика, код основного вида экономической деятельности по </w:t>
            </w:r>
            <w:hyperlink r:id="rId7" w:anchor="/document/99/1200110162/" w:history="1">
              <w:r w:rsidRPr="00BC067B">
                <w:rPr>
                  <w:rStyle w:val="a3"/>
                </w:rPr>
                <w:t>ОКВЭД</w:t>
              </w:r>
            </w:hyperlink>
            <w:r w:rsidRPr="00BC067B">
              <w:t>)</w:t>
            </w:r>
          </w:p>
        </w:tc>
      </w:tr>
      <w:tr w:rsidR="00BB73F2" w:rsidRPr="00BC067B" w:rsidTr="00F16E1B"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4. Лица, проводившие расследование несчастного случая: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(фамилия, инициалы, должность и место работы)</w:t>
            </w:r>
          </w:p>
        </w:tc>
      </w:tr>
      <w:tr w:rsidR="00BB73F2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5. Сведения о пострадавшем: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5.1. Фамилия, имя, отчество (при наличии)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5.2. Пол (мужской, женский)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3.05.</w:t>
            </w:r>
          </w:p>
        </w:tc>
      </w:tr>
      <w:tr w:rsidR="00BB73F2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5.3. Дата рождения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3.06.</w:t>
            </w:r>
          </w:p>
        </w:tc>
      </w:tr>
      <w:tr w:rsidR="00BB73F2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5.4. Профессия (должность)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3.14.</w:t>
            </w:r>
          </w:p>
        </w:tc>
      </w:tr>
    </w:tbl>
    <w:p w:rsidR="00BB73F2" w:rsidRPr="00BC067B" w:rsidRDefault="00BB73F2" w:rsidP="00BB73F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9"/>
        <w:gridCol w:w="1284"/>
        <w:gridCol w:w="435"/>
        <w:gridCol w:w="641"/>
        <w:gridCol w:w="478"/>
        <w:gridCol w:w="693"/>
        <w:gridCol w:w="461"/>
        <w:gridCol w:w="809"/>
        <w:gridCol w:w="1894"/>
        <w:gridCol w:w="370"/>
        <w:gridCol w:w="647"/>
        <w:gridCol w:w="534"/>
      </w:tblGrid>
      <w:tr w:rsidR="00BB73F2" w:rsidRPr="00BC067B" w:rsidTr="00F16E1B">
        <w:tc>
          <w:tcPr>
            <w:tcW w:w="110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5.5. Стаж профессионального занятия видом спорта, при проведении которого произошел несчастный </w:t>
            </w:r>
          </w:p>
        </w:tc>
      </w:tr>
      <w:tr w:rsidR="00BB73F2" w:rsidRPr="00BC067B" w:rsidTr="00F16E1B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случай </w:t>
            </w:r>
          </w:p>
        </w:tc>
        <w:tc>
          <w:tcPr>
            <w:tcW w:w="1053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</w:tr>
      <w:tr w:rsidR="00BB73F2" w:rsidRPr="00BC067B" w:rsidTr="00F16E1B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5.6. Семейное положение </w:t>
            </w:r>
          </w:p>
        </w:tc>
        <w:tc>
          <w:tcPr>
            <w:tcW w:w="831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(состав семьи, фамилии, инициалы, возраст членов семьи, находящихся на 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иждивении пострадавшего)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6. Краткая характеристика места (спортивного объекта), где произошел несчастный случай: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описание места происшествия с указанием опасных факторов,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2772" w:type="dxa"/>
            <w:gridSpan w:val="2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6.1. Сведения о проведении специальной оценки условий труда: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3.08.</w:t>
            </w:r>
          </w:p>
        </w:tc>
      </w:tr>
      <w:tr w:rsidR="00BB73F2" w:rsidRPr="00BC067B" w:rsidTr="00F16E1B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(с указанием индивидуального номера 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рабочего места, класса (подкласса) условий труда) если специальная оценка условий труда не проводилась указывается "не проводилась"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6.2. Сведения об организации, проводившей специальную оценку условий труда рабочих мест </w:t>
            </w:r>
          </w:p>
        </w:tc>
      </w:tr>
      <w:tr w:rsidR="00BB73F2" w:rsidRPr="00BC067B" w:rsidTr="00F16E1B">
        <w:tc>
          <w:tcPr>
            <w:tcW w:w="9979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</w:tr>
      <w:tr w:rsidR="00BB73F2" w:rsidRPr="00BC067B" w:rsidTr="00F16E1B">
        <w:tc>
          <w:tcPr>
            <w:tcW w:w="9979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(наименование, ИНН)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(если специальная оценка условий труда не проводилась данный пункт не заполняется)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6.3. Сведения о проведенной оценке профессиональных рисков на рабочем 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месте: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BB73F2" w:rsidRPr="00BC067B" w:rsidTr="00F16E1B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BB73F2" w:rsidRPr="00BC067B" w:rsidTr="00F16E1B">
        <w:tc>
          <w:tcPr>
            <w:tcW w:w="1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(если оценка профессиональных рисков на рабочем месте не проводилась указывается "не проводилась")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7. Описание обстоятельств несчастного случая:</w:t>
            </w: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(краткое изложение обстоятельств, предшествовавших несчастному случаю, описание событий 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установленные в ходе расследования)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7.1.Вид происшествия </w:t>
            </w:r>
          </w:p>
        </w:tc>
        <w:tc>
          <w:tcPr>
            <w:tcW w:w="75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1.</w:t>
            </w:r>
          </w:p>
        </w:tc>
      </w:tr>
      <w:tr w:rsidR="00BB73F2" w:rsidRPr="00BC067B" w:rsidTr="00F16E1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указывается вид (тип) несчастного случая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7.2. Характер полученных повреждений и орган, подвергшийся повреждению, медицинское </w:t>
            </w:r>
          </w:p>
        </w:tc>
      </w:tr>
      <w:tr w:rsidR="00BB73F2" w:rsidRPr="00BC067B" w:rsidTr="00F16E1B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заключение о тяжести повреждения здоровья: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Код МКБ </w:t>
            </w:r>
          </w:p>
        </w:tc>
      </w:tr>
      <w:tr w:rsidR="00BB73F2" w:rsidRPr="00BC067B" w:rsidTr="00F16E1B">
        <w:tc>
          <w:tcPr>
            <w:tcW w:w="628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3.01.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7.3. Нахождение пострадавшего в состоянии алкогольного, наркотического или </w:t>
            </w:r>
            <w:proofErr w:type="spellStart"/>
            <w:r w:rsidRPr="00BC067B">
              <w:t>иног</w:t>
            </w:r>
            <w:proofErr w:type="spellEnd"/>
            <w:r w:rsidRPr="00BC067B">
              <w:t xml:space="preserve"> токсического опьянения: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(нет, да - указывается состояние и степень опьянения 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BB73F2" w:rsidRPr="00BC067B" w:rsidTr="00F16E1B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7.4. Очевидцы несчастного случая: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(фамилия, инициалы, постоянное место жительства, телефон, электронная почта)</w:t>
            </w: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73F2" w:rsidRPr="00BC067B" w:rsidRDefault="00BB73F2" w:rsidP="00BB73F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67"/>
        <w:gridCol w:w="2221"/>
        <w:gridCol w:w="903"/>
        <w:gridCol w:w="306"/>
        <w:gridCol w:w="1679"/>
        <w:gridCol w:w="979"/>
      </w:tblGrid>
      <w:tr w:rsidR="00BB73F2" w:rsidRPr="00BC067B" w:rsidTr="00F16E1B">
        <w:tc>
          <w:tcPr>
            <w:tcW w:w="4066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8. Причины несчастного случая: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Основная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2.</w:t>
            </w:r>
          </w:p>
        </w:tc>
      </w:tr>
      <w:tr w:rsidR="00BB73F2" w:rsidRPr="00BC067B" w:rsidTr="00F16E1B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(указываются основная и сопутствующие </w:t>
            </w:r>
          </w:p>
        </w:tc>
      </w:tr>
      <w:tr w:rsidR="00BB73F2" w:rsidRPr="00BC067B" w:rsidTr="00F16E1B">
        <w:tc>
          <w:tcPr>
            <w:tcW w:w="868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proofErr w:type="spellStart"/>
            <w:r w:rsidRPr="00BC067B">
              <w:t>Сопутств</w:t>
            </w:r>
            <w:proofErr w:type="spellEnd"/>
            <w:r w:rsidRPr="00BC067B"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Код 2.</w:t>
            </w:r>
          </w:p>
        </w:tc>
      </w:tr>
      <w:tr w:rsidR="00BB73F2" w:rsidRPr="00BC067B" w:rsidTr="00F16E1B">
        <w:tc>
          <w:tcPr>
            <w:tcW w:w="868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lastRenderedPageBreak/>
              <w:t xml:space="preserve">причины несчастного случая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нормативных актов)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9. Лица, допустившие нарушение установленных нормативных требований: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предусматривающих их ответственность за нарушения,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явившиеся причинами несчастного случая, указанными в пункте 8 настоящего акта;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 xml:space="preserve">при установлении факта грубой неосторожности пострадавшего в порядке, определенном </w:t>
            </w:r>
            <w:hyperlink r:id="rId8" w:anchor="/document/99/901807664/XA00M6G2N3/" w:history="1">
              <w:r w:rsidRPr="00BC067B">
                <w:rPr>
                  <w:rStyle w:val="a3"/>
                </w:rPr>
                <w:t>Трудовым кодексом Российской Федерации</w:t>
              </w:r>
            </w:hyperlink>
            <w:r w:rsidRPr="00BC067B">
              <w:t>,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указывается степень его вины в процентах)</w:t>
            </w:r>
          </w:p>
        </w:tc>
      </w:tr>
      <w:tr w:rsidR="00BB73F2" w:rsidRPr="00BC067B" w:rsidTr="00F16E1B">
        <w:tc>
          <w:tcPr>
            <w:tcW w:w="7207" w:type="dxa"/>
            <w:gridSpan w:val="2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5" w:type="dxa"/>
            <w:gridSpan w:val="4"/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Организация (работодатель), работниками которой являются данные лица 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(наименование, адрес организации, инициалы физического лица)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(указываются содержание мероприятий и сроки их выполнения)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>Подписи лиц, проводивших расследование несчастного случая: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BB73F2" w:rsidRPr="00BC067B" w:rsidTr="00F16E1B"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BB73F2" w:rsidRPr="00BC067B" w:rsidTr="00F16E1B"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pStyle w:val="formattext"/>
              <w:spacing w:after="0"/>
            </w:pPr>
            <w:r w:rsidRPr="00BC067B">
              <w:t xml:space="preserve">Сведения о вручении (направлении) данного Акта о несчастном случае на производстве пострадавшему, законному представителю или иному доверенному лицу </w:t>
            </w: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2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73F2" w:rsidRPr="00BC067B" w:rsidRDefault="00BB73F2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73F2" w:rsidRPr="00BC067B" w:rsidRDefault="00BB73F2" w:rsidP="00BB73F2">
      <w:pPr>
        <w:pStyle w:val="align-right"/>
        <w:spacing w:after="0"/>
      </w:pPr>
    </w:p>
    <w:p w:rsidR="009B2720" w:rsidRDefault="009B2720">
      <w:bookmarkStart w:id="0" w:name="_GoBack"/>
      <w:bookmarkEnd w:id="0"/>
    </w:p>
    <w:sectPr w:rsidR="009B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F2"/>
    <w:rsid w:val="009B2720"/>
    <w:rsid w:val="00B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2609-9ED1-4DF7-8F0F-D9B21A69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3F2"/>
    <w:rPr>
      <w:color w:val="0000FF"/>
      <w:u w:val="single"/>
    </w:rPr>
  </w:style>
  <w:style w:type="paragraph" w:customStyle="1" w:styleId="align-center">
    <w:name w:val="align-center"/>
    <w:basedOn w:val="a"/>
    <w:rsid w:val="00BB73F2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BB73F2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BB73F2"/>
  </w:style>
  <w:style w:type="paragraph" w:customStyle="1" w:styleId="formattext">
    <w:name w:val="formattext"/>
    <w:basedOn w:val="a"/>
    <w:rsid w:val="00BB73F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1otrud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2022-08-17T13:39:00Z</dcterms:created>
  <dcterms:modified xsi:type="dcterms:W3CDTF">2022-08-17T13:39:00Z</dcterms:modified>
</cp:coreProperties>
</file>